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CD66B07" w14:textId="77777777" w:rsidR="007E2A05" w:rsidRPr="007E2A05" w:rsidRDefault="007E2A05">
      <w:pPr>
        <w:rPr>
          <w:rFonts w:ascii="Times New Roman" w:hAnsi="Times New Roman" w:cs="Times New Roman"/>
          <w:b/>
          <w:sz w:val="28"/>
          <w:szCs w:val="28"/>
        </w:rPr>
      </w:pPr>
      <w:r w:rsidRPr="007E2A05">
        <w:rPr>
          <w:rFonts w:ascii="Times New Roman" w:hAnsi="Times New Roman" w:cs="Times New Roman"/>
          <w:b/>
          <w:sz w:val="28"/>
          <w:szCs w:val="28"/>
        </w:rPr>
        <w:t>Направление подготовки:</w:t>
      </w:r>
      <w:r w:rsidRPr="007E2A05">
        <w:rPr>
          <w:rFonts w:ascii="Times New Roman" w:hAnsi="Times New Roman" w:cs="Times New Roman"/>
          <w:sz w:val="28"/>
          <w:szCs w:val="28"/>
        </w:rPr>
        <w:t xml:space="preserve"> </w:t>
      </w:r>
      <w:r w:rsidR="00670A23" w:rsidRPr="00670A23">
        <w:rPr>
          <w:rFonts w:ascii="Times New Roman" w:hAnsi="Times New Roman" w:cs="Times New Roman"/>
          <w:sz w:val="28"/>
          <w:szCs w:val="28"/>
        </w:rPr>
        <w:t>41.03.01 Зарубежное регионоведение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689"/>
        <w:gridCol w:w="6656"/>
      </w:tblGrid>
      <w:tr w:rsidR="007E2A05" w:rsidRPr="007E2A05" w14:paraId="344611B9" w14:textId="77777777" w:rsidTr="007E2A05">
        <w:tc>
          <w:tcPr>
            <w:tcW w:w="2689" w:type="dxa"/>
          </w:tcPr>
          <w:p w14:paraId="08D4BC8B" w14:textId="77777777" w:rsidR="007E2A05" w:rsidRPr="007E2A05" w:rsidRDefault="007E2A05" w:rsidP="000E248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E2A05">
              <w:rPr>
                <w:rFonts w:ascii="Times New Roman" w:hAnsi="Times New Roman" w:cs="Times New Roman"/>
                <w:b/>
                <w:sz w:val="28"/>
                <w:szCs w:val="28"/>
              </w:rPr>
              <w:t>Профиль</w:t>
            </w:r>
          </w:p>
        </w:tc>
        <w:tc>
          <w:tcPr>
            <w:tcW w:w="6656" w:type="dxa"/>
          </w:tcPr>
          <w:p w14:paraId="6451E188" w14:textId="77777777" w:rsidR="007E2A05" w:rsidRPr="007E2A05" w:rsidRDefault="007E2A05" w:rsidP="000E248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E2A05">
              <w:rPr>
                <w:rFonts w:ascii="Times New Roman" w:hAnsi="Times New Roman" w:cs="Times New Roman"/>
                <w:b/>
                <w:sz w:val="28"/>
                <w:szCs w:val="28"/>
              </w:rPr>
              <w:t>Работодатели</w:t>
            </w:r>
          </w:p>
        </w:tc>
      </w:tr>
      <w:tr w:rsidR="007E2A05" w:rsidRPr="007E2A05" w14:paraId="0AAA5F83" w14:textId="77777777" w:rsidTr="007E2A05">
        <w:tc>
          <w:tcPr>
            <w:tcW w:w="2689" w:type="dxa"/>
          </w:tcPr>
          <w:p w14:paraId="7F22AE96" w14:textId="77777777" w:rsidR="007E2A05" w:rsidRPr="007E2A05" w:rsidRDefault="00670A23" w:rsidP="000E248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70A23">
              <w:rPr>
                <w:rFonts w:ascii="Times New Roman" w:hAnsi="Times New Roman" w:cs="Times New Roman"/>
                <w:sz w:val="28"/>
                <w:szCs w:val="28"/>
              </w:rPr>
              <w:t>«Регионы Европы»</w:t>
            </w:r>
          </w:p>
        </w:tc>
        <w:tc>
          <w:tcPr>
            <w:tcW w:w="6656" w:type="dxa"/>
          </w:tcPr>
          <w:p w14:paraId="51F86D84" w14:textId="096D381B" w:rsidR="00A46300" w:rsidRPr="00A46300" w:rsidRDefault="00A46300" w:rsidP="00A46300">
            <w:pPr>
              <w:pStyle w:val="a4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ПАО </w:t>
            </w:r>
            <w:r w:rsidRPr="00A46300">
              <w:rPr>
                <w:rFonts w:ascii="Times New Roman" w:hAnsi="Times New Roman" w:cs="Times New Roman"/>
                <w:sz w:val="28"/>
                <w:szCs w:val="28"/>
              </w:rPr>
              <w:t>Сбербанк</w:t>
            </w:r>
          </w:p>
          <w:p w14:paraId="428E5504" w14:textId="40661D40" w:rsidR="00A46300" w:rsidRPr="00A46300" w:rsidRDefault="00A46300" w:rsidP="00A46300">
            <w:pPr>
              <w:pStyle w:val="a4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A46300">
              <w:rPr>
                <w:rFonts w:ascii="Times New Roman" w:hAnsi="Times New Roman" w:cs="Times New Roman"/>
                <w:sz w:val="28"/>
                <w:szCs w:val="28"/>
              </w:rPr>
              <w:t>ВТБ</w:t>
            </w:r>
          </w:p>
          <w:p w14:paraId="741CA9C8" w14:textId="2E409CF1" w:rsidR="00670A23" w:rsidRPr="00A46300" w:rsidRDefault="00A46300" w:rsidP="00A46300">
            <w:pPr>
              <w:pStyle w:val="a4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A46300">
              <w:rPr>
                <w:rFonts w:ascii="Times New Roman" w:hAnsi="Times New Roman" w:cs="Times New Roman"/>
                <w:sz w:val="28"/>
                <w:szCs w:val="28"/>
              </w:rPr>
              <w:t>ООО "Мегаполис"</w:t>
            </w:r>
            <w:bookmarkStart w:id="0" w:name="_GoBack"/>
            <w:bookmarkEnd w:id="0"/>
          </w:p>
        </w:tc>
      </w:tr>
    </w:tbl>
    <w:p w14:paraId="451ECFD3" w14:textId="77777777" w:rsidR="003653D9" w:rsidRDefault="00A46300"/>
    <w:sectPr w:rsidR="003653D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B24A2A"/>
    <w:multiLevelType w:val="hybridMultilevel"/>
    <w:tmpl w:val="203E68C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FDA5A7E"/>
    <w:multiLevelType w:val="hybridMultilevel"/>
    <w:tmpl w:val="CD34FEB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8A7563B"/>
    <w:multiLevelType w:val="hybridMultilevel"/>
    <w:tmpl w:val="4490B02C"/>
    <w:lvl w:ilvl="0" w:tplc="57BAE936">
      <w:numFmt w:val="bullet"/>
      <w:lvlText w:val="•"/>
      <w:lvlJc w:val="left"/>
      <w:pPr>
        <w:ind w:left="708" w:hanging="675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11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3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5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7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9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1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3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53" w:hanging="360"/>
      </w:pPr>
      <w:rPr>
        <w:rFonts w:ascii="Wingdings" w:hAnsi="Wingdings" w:hint="default"/>
      </w:rPr>
    </w:lvl>
  </w:abstractNum>
  <w:abstractNum w:abstractNumId="3" w15:restartNumberingAfterBreak="0">
    <w:nsid w:val="779B3A22"/>
    <w:multiLevelType w:val="hybridMultilevel"/>
    <w:tmpl w:val="DEFAAD1C"/>
    <w:lvl w:ilvl="0" w:tplc="04190001">
      <w:start w:val="1"/>
      <w:numFmt w:val="bullet"/>
      <w:lvlText w:val=""/>
      <w:lvlJc w:val="left"/>
      <w:pPr>
        <w:ind w:left="75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7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9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1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3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5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7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9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13" w:hanging="360"/>
      </w:pPr>
      <w:rPr>
        <w:rFonts w:ascii="Wingdings" w:hAnsi="Wingdings" w:hint="default"/>
      </w:rPr>
    </w:lvl>
  </w:abstractNum>
  <w:abstractNum w:abstractNumId="4" w15:restartNumberingAfterBreak="0">
    <w:nsid w:val="7C6F6F42"/>
    <w:multiLevelType w:val="hybridMultilevel"/>
    <w:tmpl w:val="20F81B16"/>
    <w:lvl w:ilvl="0" w:tplc="04190001">
      <w:start w:val="1"/>
      <w:numFmt w:val="bullet"/>
      <w:lvlText w:val=""/>
      <w:lvlJc w:val="left"/>
      <w:pPr>
        <w:ind w:left="75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7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9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1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3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5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7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9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13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3FE9"/>
    <w:rsid w:val="000B2D0A"/>
    <w:rsid w:val="00193FE9"/>
    <w:rsid w:val="00426F61"/>
    <w:rsid w:val="00670A23"/>
    <w:rsid w:val="007B6393"/>
    <w:rsid w:val="007E2A05"/>
    <w:rsid w:val="008351B2"/>
    <w:rsid w:val="008D6619"/>
    <w:rsid w:val="00A46300"/>
    <w:rsid w:val="00A705A6"/>
    <w:rsid w:val="00A81917"/>
    <w:rsid w:val="00C70A42"/>
    <w:rsid w:val="00D23D2C"/>
    <w:rsid w:val="00DD3495"/>
    <w:rsid w:val="00FF26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FE3F41"/>
  <w15:chartTrackingRefBased/>
  <w15:docId w15:val="{49192942-F5B3-4BB4-A45B-2E7263CAA4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E2A0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E2A0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7E2A0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19</Words>
  <Characters>114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Хоркина В.В.</dc:creator>
  <cp:keywords/>
  <dc:description/>
  <cp:lastModifiedBy>Заморкина О.В.</cp:lastModifiedBy>
  <cp:revision>13</cp:revision>
  <cp:lastPrinted>2018-12-26T10:51:00Z</cp:lastPrinted>
  <dcterms:created xsi:type="dcterms:W3CDTF">2018-12-26T07:56:00Z</dcterms:created>
  <dcterms:modified xsi:type="dcterms:W3CDTF">2025-09-08T13:54:00Z</dcterms:modified>
</cp:coreProperties>
</file>