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BD24F" w14:textId="77777777" w:rsidR="00727A60" w:rsidRDefault="00727A60" w:rsidP="00592BA3">
      <w:pPr>
        <w:jc w:val="center"/>
        <w:rPr>
          <w:b/>
          <w:color w:val="000000" w:themeColor="text1"/>
        </w:rPr>
      </w:pPr>
    </w:p>
    <w:p w14:paraId="10BE52C9" w14:textId="4C7AD055" w:rsidR="00727A60" w:rsidRPr="00727A60" w:rsidRDefault="00727A60" w:rsidP="00727A60">
      <w:pPr>
        <w:jc w:val="center"/>
        <w:rPr>
          <w:b/>
          <w:color w:val="000000" w:themeColor="text1"/>
          <w:sz w:val="22"/>
        </w:rPr>
      </w:pPr>
      <w:bookmarkStart w:id="0" w:name="_GoBack"/>
      <w:r w:rsidRPr="00727A60">
        <w:rPr>
          <w:b/>
          <w:szCs w:val="28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Pr="00727A60">
        <w:rPr>
          <w:b/>
          <w:szCs w:val="28"/>
        </w:rPr>
        <w:t>05.03.06 Экология и природопользование</w:t>
      </w:r>
      <w:r w:rsidRPr="00727A60">
        <w:rPr>
          <w:b/>
          <w:szCs w:val="28"/>
        </w:rPr>
        <w:t xml:space="preserve"> (профиль) </w:t>
      </w:r>
      <w:r w:rsidRPr="00727A60">
        <w:rPr>
          <w:b/>
          <w:szCs w:val="28"/>
        </w:rPr>
        <w:t>Управление природопользованием и экологическая экспертиза</w:t>
      </w:r>
    </w:p>
    <w:bookmarkEnd w:id="0"/>
    <w:p w14:paraId="2D030C97" w14:textId="77777777" w:rsidR="00727A60" w:rsidRDefault="00727A60" w:rsidP="00592BA3">
      <w:pPr>
        <w:jc w:val="center"/>
        <w:rPr>
          <w:b/>
          <w:color w:val="000000" w:themeColor="text1"/>
        </w:rPr>
      </w:pPr>
    </w:p>
    <w:p w14:paraId="34DA1B6D" w14:textId="4DEA2B6D" w:rsidR="00913E3C" w:rsidRDefault="00913E3C" w:rsidP="001642EB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Лаборатории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1985"/>
        <w:gridCol w:w="2693"/>
      </w:tblGrid>
      <w:tr w:rsidR="00E6610E" w:rsidRPr="008A361F" w14:paraId="69C5137C" w14:textId="77777777" w:rsidTr="00E6610E">
        <w:trPr>
          <w:trHeight w:val="671"/>
        </w:trPr>
        <w:tc>
          <w:tcPr>
            <w:tcW w:w="1838" w:type="dxa"/>
            <w:shd w:val="clear" w:color="auto" w:fill="auto"/>
            <w:noWrap/>
            <w:vAlign w:val="center"/>
          </w:tcPr>
          <w:p w14:paraId="4314C749" w14:textId="00F9B1F6" w:rsidR="00E6610E" w:rsidRPr="008A361F" w:rsidRDefault="00E6610E" w:rsidP="00E6610E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Место расположения</w:t>
            </w:r>
            <w:r>
              <w:rPr>
                <w:rStyle w:val="fontstyle01"/>
              </w:rPr>
              <w:t xml:space="preserve"> /П</w:t>
            </w:r>
            <w:r>
              <w:t>одразделение СГСПУ</w:t>
            </w:r>
          </w:p>
        </w:tc>
        <w:tc>
          <w:tcPr>
            <w:tcW w:w="3402" w:type="dxa"/>
            <w:shd w:val="clear" w:color="auto" w:fill="auto"/>
            <w:noWrap/>
          </w:tcPr>
          <w:p w14:paraId="78745F61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Название лаборатории</w:t>
            </w:r>
          </w:p>
        </w:tc>
        <w:tc>
          <w:tcPr>
            <w:tcW w:w="1985" w:type="dxa"/>
          </w:tcPr>
          <w:p w14:paraId="177155DD" w14:textId="0E631578" w:rsidR="00E6610E" w:rsidRPr="008A361F" w:rsidRDefault="00E6610E" w:rsidP="00C103D8">
            <w:pPr>
              <w:rPr>
                <w:rStyle w:val="fontstyle01"/>
              </w:rPr>
            </w:pPr>
            <w:r>
              <w:t>Проблематика НИР</w:t>
            </w:r>
          </w:p>
        </w:tc>
        <w:tc>
          <w:tcPr>
            <w:tcW w:w="2693" w:type="dxa"/>
            <w:shd w:val="clear" w:color="auto" w:fill="auto"/>
            <w:noWrap/>
          </w:tcPr>
          <w:p w14:paraId="237C11D6" w14:textId="11DAF18C" w:rsidR="00E6610E" w:rsidRPr="008A361F" w:rsidRDefault="00E6610E" w:rsidP="00C103D8">
            <w:r w:rsidRPr="008A361F">
              <w:rPr>
                <w:rStyle w:val="fontstyle01"/>
              </w:rPr>
              <w:t>Ответственное за деятельность лаборатории лицо</w:t>
            </w:r>
          </w:p>
        </w:tc>
      </w:tr>
      <w:tr w:rsidR="00E6610E" w:rsidRPr="008A361F" w14:paraId="7EB87D19" w14:textId="77777777" w:rsidTr="00E6610E">
        <w:trPr>
          <w:trHeight w:val="950"/>
        </w:trPr>
        <w:tc>
          <w:tcPr>
            <w:tcW w:w="1838" w:type="dxa"/>
            <w:vMerge w:val="restart"/>
            <w:shd w:val="clear" w:color="auto" w:fill="auto"/>
            <w:noWrap/>
            <w:hideMark/>
          </w:tcPr>
          <w:p w14:paraId="48896698" w14:textId="1E3E6969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корпус № 10, ул. Антонова-Овсеенко, д. 26</w:t>
            </w:r>
            <w:r>
              <w:rPr>
                <w:color w:val="000000" w:themeColor="text1"/>
              </w:rPr>
              <w:t xml:space="preserve"> / Естественно-географический факультет</w:t>
            </w:r>
          </w:p>
          <w:p w14:paraId="5A31BA4C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59881E40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Учебная лаборатория </w:t>
            </w:r>
          </w:p>
          <w:p w14:paraId="55FD5D4F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аналитической химии</w:t>
            </w:r>
          </w:p>
        </w:tc>
        <w:tc>
          <w:tcPr>
            <w:tcW w:w="1985" w:type="dxa"/>
          </w:tcPr>
          <w:p w14:paraId="47130EB1" w14:textId="17693FF6" w:rsidR="00E6610E" w:rsidRPr="008A361F" w:rsidRDefault="00E6610E" w:rsidP="00E661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</w:t>
            </w:r>
            <w:r w:rsidRPr="008A361F">
              <w:rPr>
                <w:color w:val="000000" w:themeColor="text1"/>
              </w:rPr>
              <w:t>налитическ</w:t>
            </w:r>
            <w:r>
              <w:rPr>
                <w:color w:val="000000" w:themeColor="text1"/>
              </w:rPr>
              <w:t>ая</w:t>
            </w:r>
            <w:r w:rsidRPr="008A361F">
              <w:rPr>
                <w:color w:val="000000" w:themeColor="text1"/>
              </w:rPr>
              <w:t xml:space="preserve"> хими</w:t>
            </w:r>
            <w:r>
              <w:rPr>
                <w:color w:val="000000" w:themeColor="text1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73F1744A" w14:textId="71F7B621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Лаборант кафедры химии, </w:t>
            </w:r>
          </w:p>
          <w:p w14:paraId="11073DDC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географии и методики их </w:t>
            </w:r>
          </w:p>
          <w:p w14:paraId="5DDCE7E1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преподавания Матросова Н.А. </w:t>
            </w:r>
          </w:p>
        </w:tc>
      </w:tr>
      <w:tr w:rsidR="00E6610E" w:rsidRPr="008A361F" w14:paraId="2A41063E" w14:textId="77777777" w:rsidTr="00E6610E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06A42A89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26305BC8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Учебная лаборатория </w:t>
            </w:r>
          </w:p>
          <w:p w14:paraId="283DDD00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неорганической химии и неорганического синтеза</w:t>
            </w:r>
          </w:p>
        </w:tc>
        <w:tc>
          <w:tcPr>
            <w:tcW w:w="1985" w:type="dxa"/>
          </w:tcPr>
          <w:p w14:paraId="22D20A68" w14:textId="18D4B3D3" w:rsidR="00E6610E" w:rsidRPr="008A361F" w:rsidRDefault="00E6610E" w:rsidP="00E661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Неорганическая</w:t>
            </w:r>
            <w:r w:rsidRPr="008A361F">
              <w:rPr>
                <w:color w:val="000000" w:themeColor="text1"/>
              </w:rPr>
              <w:t xml:space="preserve"> хими</w:t>
            </w:r>
            <w:r>
              <w:rPr>
                <w:color w:val="000000" w:themeColor="text1"/>
              </w:rPr>
              <w:t>я</w:t>
            </w:r>
            <w:r w:rsidRPr="008A361F">
              <w:rPr>
                <w:color w:val="000000" w:themeColor="text1"/>
              </w:rPr>
              <w:t xml:space="preserve"> и неорганическ</w:t>
            </w:r>
            <w:r>
              <w:rPr>
                <w:color w:val="000000" w:themeColor="text1"/>
              </w:rPr>
              <w:t>ий</w:t>
            </w:r>
            <w:r w:rsidRPr="008A361F">
              <w:rPr>
                <w:color w:val="000000" w:themeColor="text1"/>
              </w:rPr>
              <w:t xml:space="preserve"> синтез</w:t>
            </w:r>
          </w:p>
        </w:tc>
        <w:tc>
          <w:tcPr>
            <w:tcW w:w="2693" w:type="dxa"/>
            <w:shd w:val="clear" w:color="auto" w:fill="auto"/>
            <w:noWrap/>
          </w:tcPr>
          <w:p w14:paraId="68541E91" w14:textId="41277C22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Лаборант кафедры химии, </w:t>
            </w:r>
          </w:p>
          <w:p w14:paraId="7E258B25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географии и методики их </w:t>
            </w:r>
          </w:p>
          <w:p w14:paraId="01580EEB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преподавания Матросова Н.А. </w:t>
            </w:r>
          </w:p>
        </w:tc>
      </w:tr>
      <w:tr w:rsidR="00E6610E" w:rsidRPr="008A361F" w14:paraId="521BCEDB" w14:textId="77777777" w:rsidTr="00E6610E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1B994D32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40269296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Учебная лаборатория прикладной химии</w:t>
            </w:r>
          </w:p>
        </w:tc>
        <w:tc>
          <w:tcPr>
            <w:tcW w:w="1985" w:type="dxa"/>
          </w:tcPr>
          <w:p w14:paraId="07C3BA87" w14:textId="63FE389B" w:rsidR="00E6610E" w:rsidRPr="008A361F" w:rsidRDefault="00E6610E" w:rsidP="00E661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8A361F">
              <w:rPr>
                <w:color w:val="000000" w:themeColor="text1"/>
              </w:rPr>
              <w:t>рикладн</w:t>
            </w:r>
            <w:r>
              <w:rPr>
                <w:color w:val="000000" w:themeColor="text1"/>
              </w:rPr>
              <w:t>ая</w:t>
            </w:r>
            <w:r w:rsidRPr="008A361F">
              <w:rPr>
                <w:color w:val="000000" w:themeColor="text1"/>
              </w:rPr>
              <w:t xml:space="preserve"> хими</w:t>
            </w:r>
            <w:r>
              <w:rPr>
                <w:color w:val="000000" w:themeColor="text1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22D25F9B" w14:textId="6EE5FA64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Лаборант кафедры химии, </w:t>
            </w:r>
          </w:p>
          <w:p w14:paraId="7BAA9259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географии и методики их </w:t>
            </w:r>
          </w:p>
          <w:p w14:paraId="59BD66C1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преподавания Антипов В.В.</w:t>
            </w:r>
          </w:p>
        </w:tc>
      </w:tr>
      <w:tr w:rsidR="00E6610E" w:rsidRPr="008A361F" w14:paraId="38C0376A" w14:textId="77777777" w:rsidTr="00E6610E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0FDB921C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7025B193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Учебная лаборатория органической химии и органического синтеза</w:t>
            </w:r>
          </w:p>
        </w:tc>
        <w:tc>
          <w:tcPr>
            <w:tcW w:w="1985" w:type="dxa"/>
          </w:tcPr>
          <w:p w14:paraId="3A13ACD9" w14:textId="5B590062" w:rsidR="00E6610E" w:rsidRPr="008A361F" w:rsidRDefault="00E6610E" w:rsidP="00E661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Органическая</w:t>
            </w:r>
            <w:r w:rsidRPr="008A361F">
              <w:rPr>
                <w:color w:val="000000" w:themeColor="text1"/>
              </w:rPr>
              <w:t xml:space="preserve"> хими</w:t>
            </w:r>
            <w:r>
              <w:rPr>
                <w:color w:val="000000" w:themeColor="text1"/>
              </w:rPr>
              <w:t>я</w:t>
            </w:r>
            <w:r w:rsidRPr="008A361F">
              <w:rPr>
                <w:color w:val="000000" w:themeColor="text1"/>
              </w:rPr>
              <w:t xml:space="preserve"> и </w:t>
            </w:r>
            <w:r>
              <w:rPr>
                <w:color w:val="000000" w:themeColor="text1"/>
              </w:rPr>
              <w:t>О</w:t>
            </w:r>
            <w:r w:rsidRPr="008A361F">
              <w:rPr>
                <w:color w:val="000000" w:themeColor="text1"/>
              </w:rPr>
              <w:t>рганическ</w:t>
            </w:r>
            <w:r>
              <w:rPr>
                <w:color w:val="000000" w:themeColor="text1"/>
              </w:rPr>
              <w:t>ий</w:t>
            </w:r>
            <w:r w:rsidRPr="008A361F">
              <w:rPr>
                <w:color w:val="000000" w:themeColor="text1"/>
              </w:rPr>
              <w:t xml:space="preserve"> синтез</w:t>
            </w:r>
          </w:p>
        </w:tc>
        <w:tc>
          <w:tcPr>
            <w:tcW w:w="2693" w:type="dxa"/>
            <w:shd w:val="clear" w:color="auto" w:fill="auto"/>
            <w:noWrap/>
          </w:tcPr>
          <w:p w14:paraId="711A4FCE" w14:textId="7AD78B9B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Лаборант кафедры химии, </w:t>
            </w:r>
          </w:p>
          <w:p w14:paraId="19749856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географии и методики их </w:t>
            </w:r>
          </w:p>
          <w:p w14:paraId="2904D085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преподавания Антипов В.В.</w:t>
            </w:r>
          </w:p>
        </w:tc>
      </w:tr>
      <w:tr w:rsidR="00E6610E" w:rsidRPr="008A361F" w14:paraId="24CABBEC" w14:textId="77777777" w:rsidTr="00E6610E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411AA0B8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1E814BC6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Учебно-исследовательская лаборатория геологии,</w:t>
            </w:r>
            <w:r w:rsidRPr="008A361F">
              <w:rPr>
                <w:color w:val="000000"/>
              </w:rPr>
              <w:t xml:space="preserve"> </w:t>
            </w:r>
            <w:r w:rsidRPr="008A361F">
              <w:rPr>
                <w:rStyle w:val="fontstyle01"/>
              </w:rPr>
              <w:t>картографии и физической географии</w:t>
            </w:r>
          </w:p>
        </w:tc>
        <w:tc>
          <w:tcPr>
            <w:tcW w:w="1985" w:type="dxa"/>
          </w:tcPr>
          <w:p w14:paraId="2A8DC3F3" w14:textId="33D9AEC9" w:rsidR="00E6610E" w:rsidRPr="008A361F" w:rsidRDefault="00E6610E" w:rsidP="00E6610E">
            <w:pPr>
              <w:rPr>
                <w:rStyle w:val="fontstyle01"/>
              </w:rPr>
            </w:pPr>
            <w:r>
              <w:rPr>
                <w:rStyle w:val="fontstyle01"/>
              </w:rPr>
              <w:t>Г</w:t>
            </w:r>
            <w:r w:rsidRPr="008A361F">
              <w:rPr>
                <w:rStyle w:val="fontstyle01"/>
              </w:rPr>
              <w:t>еологи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>,</w:t>
            </w:r>
            <w:r w:rsidRPr="008A361F">
              <w:rPr>
                <w:color w:val="000000"/>
              </w:rPr>
              <w:t xml:space="preserve"> </w:t>
            </w:r>
            <w:r w:rsidRPr="008A361F">
              <w:rPr>
                <w:rStyle w:val="fontstyle01"/>
              </w:rPr>
              <w:t>картографи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и физическ</w:t>
            </w:r>
            <w:r>
              <w:rPr>
                <w:rStyle w:val="fontstyle01"/>
              </w:rPr>
              <w:t>ая</w:t>
            </w:r>
            <w:r w:rsidRPr="008A361F">
              <w:rPr>
                <w:rStyle w:val="fontstyle01"/>
              </w:rPr>
              <w:t xml:space="preserve"> географи</w:t>
            </w:r>
            <w:r>
              <w:rPr>
                <w:rStyle w:val="fontstyle01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6144BB1A" w14:textId="1FDADE45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Специалист по учебно-методической работе 1-ой категории Чуркина М.Ю.</w:t>
            </w:r>
          </w:p>
        </w:tc>
      </w:tr>
      <w:tr w:rsidR="00E6610E" w:rsidRPr="008A361F" w14:paraId="3C4E7B8F" w14:textId="77777777" w:rsidTr="00E6610E">
        <w:trPr>
          <w:trHeight w:val="274"/>
        </w:trPr>
        <w:tc>
          <w:tcPr>
            <w:tcW w:w="1838" w:type="dxa"/>
            <w:vMerge/>
            <w:shd w:val="clear" w:color="auto" w:fill="auto"/>
            <w:noWrap/>
          </w:tcPr>
          <w:p w14:paraId="109820A8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50B7AFEE" w14:textId="77777777" w:rsidR="00E6610E" w:rsidRPr="00932063" w:rsidRDefault="00E6610E" w:rsidP="00C103D8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>Учебная лаборатория биохимии, почвоведения, физиологии растений и микробиологии</w:t>
            </w:r>
          </w:p>
        </w:tc>
        <w:tc>
          <w:tcPr>
            <w:tcW w:w="1985" w:type="dxa"/>
          </w:tcPr>
          <w:p w14:paraId="5A5CEAB1" w14:textId="39DD5FF9" w:rsidR="00E6610E" w:rsidRPr="00932063" w:rsidRDefault="00E6610E" w:rsidP="00E6610E">
            <w:pPr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</w:rPr>
              <w:t>Б</w:t>
            </w:r>
            <w:r w:rsidRPr="00932063">
              <w:rPr>
                <w:rStyle w:val="fontstyle01"/>
                <w:color w:val="auto"/>
              </w:rPr>
              <w:t>иохими</w:t>
            </w:r>
            <w:r>
              <w:rPr>
                <w:rStyle w:val="fontstyle01"/>
                <w:color w:val="auto"/>
              </w:rPr>
              <w:t>я</w:t>
            </w:r>
            <w:r w:rsidRPr="00932063">
              <w:rPr>
                <w:rStyle w:val="fontstyle01"/>
                <w:color w:val="auto"/>
              </w:rPr>
              <w:t>, почвоведени</w:t>
            </w:r>
            <w:r>
              <w:rPr>
                <w:rStyle w:val="fontstyle01"/>
                <w:color w:val="auto"/>
              </w:rPr>
              <w:t>е</w:t>
            </w:r>
            <w:r w:rsidRPr="00932063">
              <w:rPr>
                <w:rStyle w:val="fontstyle01"/>
                <w:color w:val="auto"/>
              </w:rPr>
              <w:t>, физиологи</w:t>
            </w:r>
            <w:r>
              <w:rPr>
                <w:rStyle w:val="fontstyle01"/>
                <w:color w:val="auto"/>
              </w:rPr>
              <w:t>я</w:t>
            </w:r>
            <w:r w:rsidRPr="00932063">
              <w:rPr>
                <w:rStyle w:val="fontstyle01"/>
                <w:color w:val="auto"/>
              </w:rPr>
              <w:t xml:space="preserve"> растений и микробиологи</w:t>
            </w:r>
            <w:r>
              <w:rPr>
                <w:rStyle w:val="fontstyle01"/>
                <w:color w:val="auto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31E51474" w14:textId="1BA314AD" w:rsidR="00E6610E" w:rsidRPr="00932063" w:rsidRDefault="00E6610E" w:rsidP="00C103D8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>Специалист по учебно-методической работе 1-ой категории Житкова З.И.</w:t>
            </w:r>
          </w:p>
        </w:tc>
      </w:tr>
      <w:tr w:rsidR="00E6610E" w:rsidRPr="008A361F" w14:paraId="600D58E5" w14:textId="77777777" w:rsidTr="00E6610E">
        <w:trPr>
          <w:trHeight w:val="950"/>
        </w:trPr>
        <w:tc>
          <w:tcPr>
            <w:tcW w:w="1838" w:type="dxa"/>
            <w:vMerge/>
            <w:shd w:val="clear" w:color="auto" w:fill="auto"/>
            <w:noWrap/>
          </w:tcPr>
          <w:p w14:paraId="29E6F97D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54FC578A" w14:textId="77777777" w:rsidR="00E6610E" w:rsidRPr="00932063" w:rsidRDefault="00E6610E" w:rsidP="00C103D8">
            <w:r w:rsidRPr="00932063">
              <w:rPr>
                <w:rStyle w:val="fontstyle01"/>
                <w:color w:val="auto"/>
              </w:rPr>
              <w:t>Учебная лаборатория генетики с основами селекции</w:t>
            </w:r>
          </w:p>
        </w:tc>
        <w:tc>
          <w:tcPr>
            <w:tcW w:w="1985" w:type="dxa"/>
          </w:tcPr>
          <w:p w14:paraId="73A341BF" w14:textId="19CE485A" w:rsidR="00E6610E" w:rsidRPr="00932063" w:rsidRDefault="00E45D63" w:rsidP="00E45D63">
            <w:pPr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</w:rPr>
              <w:t xml:space="preserve">Генетика, </w:t>
            </w:r>
            <w:r w:rsidRPr="00932063">
              <w:rPr>
                <w:rStyle w:val="fontstyle01"/>
                <w:color w:val="auto"/>
              </w:rPr>
              <w:t>селекци</w:t>
            </w:r>
            <w:r>
              <w:rPr>
                <w:rStyle w:val="fontstyle01"/>
                <w:color w:val="auto"/>
              </w:rPr>
              <w:t>я</w:t>
            </w:r>
          </w:p>
        </w:tc>
        <w:tc>
          <w:tcPr>
            <w:tcW w:w="2693" w:type="dxa"/>
            <w:shd w:val="clear" w:color="auto" w:fill="auto"/>
            <w:noWrap/>
          </w:tcPr>
          <w:p w14:paraId="6FB724D8" w14:textId="39A46AD5" w:rsidR="00E6610E" w:rsidRPr="00932063" w:rsidRDefault="00E6610E" w:rsidP="00C103D8">
            <w:r w:rsidRPr="00932063">
              <w:rPr>
                <w:rStyle w:val="fontstyle01"/>
                <w:color w:val="auto"/>
              </w:rPr>
              <w:t>Специалист по учебно-методической работе 1-ой категории Сарбитов В.П.</w:t>
            </w:r>
          </w:p>
        </w:tc>
      </w:tr>
      <w:tr w:rsidR="00E6610E" w:rsidRPr="008A361F" w14:paraId="60B13192" w14:textId="77777777" w:rsidTr="00E6610E">
        <w:trPr>
          <w:trHeight w:val="865"/>
        </w:trPr>
        <w:tc>
          <w:tcPr>
            <w:tcW w:w="1838" w:type="dxa"/>
            <w:vMerge/>
            <w:shd w:val="clear" w:color="auto" w:fill="auto"/>
            <w:noWrap/>
            <w:hideMark/>
          </w:tcPr>
          <w:p w14:paraId="7B182EB7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4B857D3F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Учебная лаборатория ботаники и экологии растений</w:t>
            </w:r>
          </w:p>
        </w:tc>
        <w:tc>
          <w:tcPr>
            <w:tcW w:w="1985" w:type="dxa"/>
          </w:tcPr>
          <w:p w14:paraId="754F9DE5" w14:textId="42A599F1" w:rsidR="00E6610E" w:rsidRPr="008A361F" w:rsidRDefault="00E45D63" w:rsidP="00E45D63">
            <w:pPr>
              <w:rPr>
                <w:rStyle w:val="fontstyle01"/>
              </w:rPr>
            </w:pPr>
            <w:r>
              <w:rPr>
                <w:rStyle w:val="fontstyle01"/>
              </w:rPr>
              <w:t>Б</w:t>
            </w:r>
            <w:r w:rsidRPr="008A361F">
              <w:rPr>
                <w:rStyle w:val="fontstyle01"/>
              </w:rPr>
              <w:t>отаник</w:t>
            </w:r>
            <w:r>
              <w:rPr>
                <w:rStyle w:val="fontstyle01"/>
              </w:rPr>
              <w:t xml:space="preserve">а, </w:t>
            </w:r>
            <w:r w:rsidRPr="008A361F">
              <w:rPr>
                <w:rStyle w:val="fontstyle01"/>
              </w:rPr>
              <w:t>экологи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растений</w:t>
            </w:r>
          </w:p>
        </w:tc>
        <w:tc>
          <w:tcPr>
            <w:tcW w:w="2693" w:type="dxa"/>
            <w:shd w:val="clear" w:color="auto" w:fill="auto"/>
            <w:noWrap/>
          </w:tcPr>
          <w:p w14:paraId="5B22CA21" w14:textId="591E2A75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Специалист по учебно-методической работе 1-ой категории Позднякова М.А.</w:t>
            </w:r>
          </w:p>
        </w:tc>
      </w:tr>
      <w:tr w:rsidR="00E6610E" w:rsidRPr="008A361F" w14:paraId="1D21E356" w14:textId="77777777" w:rsidTr="00E30565">
        <w:trPr>
          <w:trHeight w:val="550"/>
        </w:trPr>
        <w:tc>
          <w:tcPr>
            <w:tcW w:w="1838" w:type="dxa"/>
            <w:vMerge/>
            <w:shd w:val="clear" w:color="auto" w:fill="auto"/>
            <w:noWrap/>
            <w:vAlign w:val="bottom"/>
            <w:hideMark/>
          </w:tcPr>
          <w:p w14:paraId="08C7A93A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00146AE2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 xml:space="preserve">Учебная лаборатория управления образованием,  </w:t>
            </w:r>
            <w:r w:rsidRPr="008A361F">
              <w:rPr>
                <w:rStyle w:val="fontstyle01"/>
              </w:rPr>
              <w:lastRenderedPageBreak/>
              <w:t>экологии и безопасности жизнедеятельности</w:t>
            </w:r>
          </w:p>
        </w:tc>
        <w:tc>
          <w:tcPr>
            <w:tcW w:w="1985" w:type="dxa"/>
          </w:tcPr>
          <w:p w14:paraId="07B1FB60" w14:textId="723B0B5E" w:rsidR="00E6610E" w:rsidRPr="008A361F" w:rsidRDefault="00E45D63" w:rsidP="003E0BC0">
            <w:pPr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У</w:t>
            </w:r>
            <w:r w:rsidRPr="008A361F">
              <w:rPr>
                <w:rStyle w:val="fontstyle01"/>
              </w:rPr>
              <w:t>правлени</w:t>
            </w:r>
            <w:r>
              <w:rPr>
                <w:rStyle w:val="fontstyle01"/>
              </w:rPr>
              <w:t>е</w:t>
            </w:r>
            <w:r w:rsidRPr="008A361F">
              <w:rPr>
                <w:rStyle w:val="fontstyle01"/>
              </w:rPr>
              <w:t xml:space="preserve"> образованием,  экологи</w:t>
            </w:r>
            <w:r w:rsidR="003E0BC0">
              <w:rPr>
                <w:rStyle w:val="fontstyle01"/>
              </w:rPr>
              <w:t xml:space="preserve">я, </w:t>
            </w:r>
            <w:r w:rsidRPr="008A361F">
              <w:rPr>
                <w:rStyle w:val="fontstyle01"/>
              </w:rPr>
              <w:t xml:space="preserve"> </w:t>
            </w:r>
            <w:r w:rsidRPr="008A361F">
              <w:rPr>
                <w:rStyle w:val="fontstyle01"/>
              </w:rPr>
              <w:lastRenderedPageBreak/>
              <w:t>безопасност</w:t>
            </w:r>
            <w:r w:rsidR="003E0BC0">
              <w:rPr>
                <w:rStyle w:val="fontstyle01"/>
              </w:rPr>
              <w:t>ь</w:t>
            </w:r>
            <w:r w:rsidRPr="008A361F">
              <w:rPr>
                <w:rStyle w:val="fontstyle01"/>
              </w:rPr>
              <w:t xml:space="preserve"> жизнедеятельности</w:t>
            </w:r>
          </w:p>
        </w:tc>
        <w:tc>
          <w:tcPr>
            <w:tcW w:w="2693" w:type="dxa"/>
            <w:shd w:val="clear" w:color="auto" w:fill="auto"/>
            <w:noWrap/>
          </w:tcPr>
          <w:p w14:paraId="2A551561" w14:textId="0A6960C4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lastRenderedPageBreak/>
              <w:t>Специалист по учебно-методической работе 1-</w:t>
            </w:r>
            <w:r w:rsidRPr="008A361F">
              <w:rPr>
                <w:rStyle w:val="fontstyle01"/>
              </w:rPr>
              <w:lastRenderedPageBreak/>
              <w:t>ой категории Исаева С.С.</w:t>
            </w:r>
          </w:p>
        </w:tc>
      </w:tr>
      <w:tr w:rsidR="00E6610E" w:rsidRPr="008A361F" w14:paraId="59FB1BC3" w14:textId="77777777" w:rsidTr="00E6610E">
        <w:trPr>
          <w:trHeight w:val="842"/>
        </w:trPr>
        <w:tc>
          <w:tcPr>
            <w:tcW w:w="1838" w:type="dxa"/>
            <w:vMerge/>
            <w:shd w:val="clear" w:color="auto" w:fill="auto"/>
            <w:noWrap/>
            <w:vAlign w:val="bottom"/>
          </w:tcPr>
          <w:p w14:paraId="381B2B17" w14:textId="77777777" w:rsidR="00E6610E" w:rsidRPr="008A361F" w:rsidRDefault="00E6610E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0C4D4F7C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Учебная лаборатория зоологии и экологии животных</w:t>
            </w:r>
          </w:p>
        </w:tc>
        <w:tc>
          <w:tcPr>
            <w:tcW w:w="1985" w:type="dxa"/>
          </w:tcPr>
          <w:p w14:paraId="2E7088CF" w14:textId="13829126" w:rsidR="00E6610E" w:rsidRPr="008A361F" w:rsidRDefault="003E0BC0" w:rsidP="003E0BC0">
            <w:pPr>
              <w:rPr>
                <w:rStyle w:val="fontstyle01"/>
              </w:rPr>
            </w:pPr>
            <w:r>
              <w:rPr>
                <w:rStyle w:val="fontstyle01"/>
              </w:rPr>
              <w:t>З</w:t>
            </w:r>
            <w:r w:rsidRPr="008A361F">
              <w:rPr>
                <w:rStyle w:val="fontstyle01"/>
              </w:rPr>
              <w:t>оологи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и экологи</w:t>
            </w:r>
            <w:r>
              <w:rPr>
                <w:rStyle w:val="fontstyle01"/>
              </w:rPr>
              <w:t>я</w:t>
            </w:r>
            <w:r w:rsidRPr="008A361F">
              <w:rPr>
                <w:rStyle w:val="fontstyle01"/>
              </w:rPr>
              <w:t xml:space="preserve"> животных</w:t>
            </w:r>
          </w:p>
        </w:tc>
        <w:tc>
          <w:tcPr>
            <w:tcW w:w="2693" w:type="dxa"/>
            <w:shd w:val="clear" w:color="auto" w:fill="auto"/>
            <w:noWrap/>
          </w:tcPr>
          <w:p w14:paraId="0CEF0FAF" w14:textId="52053FE1" w:rsidR="00E6610E" w:rsidRPr="008A361F" w:rsidRDefault="00E6610E" w:rsidP="00C103D8">
            <w:pPr>
              <w:rPr>
                <w:rStyle w:val="fontstyle01"/>
              </w:rPr>
            </w:pPr>
            <w:r w:rsidRPr="008A361F">
              <w:rPr>
                <w:rStyle w:val="fontstyle01"/>
              </w:rPr>
              <w:t>Специалист по учебно-</w:t>
            </w:r>
          </w:p>
          <w:p w14:paraId="4A395290" w14:textId="77777777" w:rsidR="00E6610E" w:rsidRPr="008A361F" w:rsidRDefault="00E6610E" w:rsidP="00C103D8">
            <w:pPr>
              <w:rPr>
                <w:rStyle w:val="fontstyle01"/>
              </w:rPr>
            </w:pPr>
            <w:r w:rsidRPr="008A361F">
              <w:rPr>
                <w:rStyle w:val="fontstyle01"/>
              </w:rPr>
              <w:t xml:space="preserve">методической работе </w:t>
            </w:r>
          </w:p>
          <w:p w14:paraId="14213BAD" w14:textId="77777777" w:rsidR="00E6610E" w:rsidRPr="008A361F" w:rsidRDefault="00E6610E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Матросова С.М.</w:t>
            </w:r>
          </w:p>
        </w:tc>
      </w:tr>
      <w:tr w:rsidR="005E2CB4" w:rsidRPr="008A361F" w14:paraId="5B5E90FD" w14:textId="77777777" w:rsidTr="00E30565">
        <w:trPr>
          <w:trHeight w:val="1680"/>
        </w:trPr>
        <w:tc>
          <w:tcPr>
            <w:tcW w:w="1838" w:type="dxa"/>
            <w:vMerge/>
            <w:shd w:val="clear" w:color="auto" w:fill="auto"/>
            <w:noWrap/>
            <w:vAlign w:val="bottom"/>
          </w:tcPr>
          <w:p w14:paraId="1164DF5C" w14:textId="77777777" w:rsidR="005E2CB4" w:rsidRPr="008A361F" w:rsidRDefault="005E2CB4" w:rsidP="00C103D8">
            <w:pPr>
              <w:rPr>
                <w:color w:val="000000" w:themeColor="text1"/>
              </w:rPr>
            </w:pPr>
          </w:p>
        </w:tc>
        <w:tc>
          <w:tcPr>
            <w:tcW w:w="3402" w:type="dxa"/>
            <w:shd w:val="clear" w:color="auto" w:fill="auto"/>
            <w:noWrap/>
          </w:tcPr>
          <w:p w14:paraId="64F261E1" w14:textId="77777777" w:rsidR="005E2CB4" w:rsidRPr="008A361F" w:rsidRDefault="005E2CB4" w:rsidP="00C103D8">
            <w:pPr>
              <w:rPr>
                <w:rStyle w:val="fontstyle01"/>
              </w:rPr>
            </w:pPr>
            <w:r w:rsidRPr="008A361F">
              <w:rPr>
                <w:rStyle w:val="fontstyle01"/>
              </w:rPr>
              <w:t xml:space="preserve">Учебная лаборатория методики биологии, физиологии человека и </w:t>
            </w:r>
          </w:p>
          <w:p w14:paraId="41A1DDB7" w14:textId="77777777" w:rsidR="005E2CB4" w:rsidRPr="008A361F" w:rsidRDefault="005E2CB4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животных</w:t>
            </w:r>
          </w:p>
        </w:tc>
        <w:tc>
          <w:tcPr>
            <w:tcW w:w="1985" w:type="dxa"/>
          </w:tcPr>
          <w:p w14:paraId="134CDFC6" w14:textId="7BCD67B6" w:rsidR="005E2CB4" w:rsidRPr="008A361F" w:rsidRDefault="005E2CB4" w:rsidP="003E0BC0">
            <w:pPr>
              <w:rPr>
                <w:rStyle w:val="fontstyle01"/>
              </w:rPr>
            </w:pPr>
            <w:r>
              <w:rPr>
                <w:rStyle w:val="fontstyle01"/>
              </w:rPr>
              <w:t>М</w:t>
            </w:r>
            <w:r w:rsidRPr="008A361F">
              <w:rPr>
                <w:rStyle w:val="fontstyle01"/>
              </w:rPr>
              <w:t>етодик</w:t>
            </w:r>
            <w:r>
              <w:rPr>
                <w:rStyle w:val="fontstyle01"/>
              </w:rPr>
              <w:t>а преподавания</w:t>
            </w:r>
            <w:r w:rsidRPr="008A361F">
              <w:rPr>
                <w:rStyle w:val="fontstyle01"/>
              </w:rPr>
              <w:t xml:space="preserve"> биологии, физиологии человека и </w:t>
            </w:r>
          </w:p>
          <w:p w14:paraId="7EE1078D" w14:textId="073174FE" w:rsidR="005E2CB4" w:rsidRPr="008A361F" w:rsidRDefault="005E2CB4" w:rsidP="003E0BC0">
            <w:pPr>
              <w:rPr>
                <w:rStyle w:val="fontstyle01"/>
              </w:rPr>
            </w:pPr>
            <w:r w:rsidRPr="008A361F">
              <w:rPr>
                <w:rStyle w:val="fontstyle01"/>
              </w:rPr>
              <w:t>животных</w:t>
            </w:r>
          </w:p>
        </w:tc>
        <w:tc>
          <w:tcPr>
            <w:tcW w:w="2693" w:type="dxa"/>
            <w:shd w:val="clear" w:color="auto" w:fill="auto"/>
            <w:noWrap/>
          </w:tcPr>
          <w:p w14:paraId="79C37B4F" w14:textId="2E3D4085" w:rsidR="005E2CB4" w:rsidRPr="008A361F" w:rsidRDefault="005E2CB4" w:rsidP="00C103D8">
            <w:pPr>
              <w:rPr>
                <w:color w:val="000000" w:themeColor="text1"/>
              </w:rPr>
            </w:pPr>
            <w:r w:rsidRPr="008A361F">
              <w:rPr>
                <w:rStyle w:val="fontstyle01"/>
              </w:rPr>
              <w:t>Специалист по учебно-методической работе 1-ой категории Колычев Д.А.</w:t>
            </w:r>
          </w:p>
        </w:tc>
      </w:tr>
      <w:tr w:rsidR="005E2CB4" w:rsidRPr="001E310F" w14:paraId="77ED88D0" w14:textId="77777777" w:rsidTr="00E6610E">
        <w:trPr>
          <w:trHeight w:val="1145"/>
        </w:trPr>
        <w:tc>
          <w:tcPr>
            <w:tcW w:w="1838" w:type="dxa"/>
            <w:shd w:val="clear" w:color="auto" w:fill="auto"/>
            <w:noWrap/>
            <w:vAlign w:val="bottom"/>
          </w:tcPr>
          <w:p w14:paraId="1EA86861" w14:textId="3ED54E19" w:rsidR="005E2CB4" w:rsidRPr="008A361F" w:rsidRDefault="005E2CB4" w:rsidP="005E2CB4">
            <w:pPr>
              <w:rPr>
                <w:color w:val="000000" w:themeColor="text1"/>
              </w:rPr>
            </w:pPr>
            <w:r w:rsidRPr="005E2CB4">
              <w:rPr>
                <w:color w:val="000000" w:themeColor="text1"/>
              </w:rPr>
              <w:t>корпус № 10, ул. Антонова-Овсеенко, д. 26 /</w:t>
            </w:r>
            <w:r>
              <w:rPr>
                <w:color w:val="000000" w:themeColor="text1"/>
              </w:rPr>
              <w:t xml:space="preserve"> </w:t>
            </w:r>
            <w:r w:rsidR="00493182">
              <w:rPr>
                <w:color w:val="000000" w:themeColor="text1"/>
              </w:rPr>
              <w:t xml:space="preserve">Факультет </w:t>
            </w:r>
            <w:r w:rsidR="00493182">
              <w:t>Математики, физики и информатики</w:t>
            </w:r>
          </w:p>
        </w:tc>
        <w:tc>
          <w:tcPr>
            <w:tcW w:w="3402" w:type="dxa"/>
            <w:shd w:val="clear" w:color="auto" w:fill="auto"/>
            <w:noWrap/>
          </w:tcPr>
          <w:p w14:paraId="3DB91B7E" w14:textId="7DF839D6" w:rsidR="005E2CB4" w:rsidRPr="00932063" w:rsidRDefault="005E2CB4" w:rsidP="005E2CB4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>Учебная лаборатория информационно-коммуникационных технологий</w:t>
            </w:r>
          </w:p>
        </w:tc>
        <w:tc>
          <w:tcPr>
            <w:tcW w:w="1985" w:type="dxa"/>
          </w:tcPr>
          <w:p w14:paraId="01608AD7" w14:textId="36CFC659" w:rsidR="005E2CB4" w:rsidRDefault="005E2CB4" w:rsidP="005E2CB4">
            <w:pPr>
              <w:rPr>
                <w:rStyle w:val="fontstyle01"/>
                <w:color w:val="auto"/>
              </w:rPr>
            </w:pPr>
            <w:r>
              <w:rPr>
                <w:rStyle w:val="fontstyle01"/>
                <w:color w:val="auto"/>
              </w:rPr>
              <w:t>ИКТ в естественно-научном образовании</w:t>
            </w:r>
          </w:p>
        </w:tc>
        <w:tc>
          <w:tcPr>
            <w:tcW w:w="2693" w:type="dxa"/>
            <w:shd w:val="clear" w:color="auto" w:fill="auto"/>
            <w:noWrap/>
          </w:tcPr>
          <w:p w14:paraId="5BF904B2" w14:textId="77777777" w:rsidR="005E2CB4" w:rsidRPr="00932063" w:rsidRDefault="005E2CB4" w:rsidP="005E2CB4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Доцент кафедры </w:t>
            </w:r>
          </w:p>
          <w:p w14:paraId="7B35FBA0" w14:textId="77777777" w:rsidR="005E2CB4" w:rsidRPr="00932063" w:rsidRDefault="005E2CB4" w:rsidP="005E2CB4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информационно- </w:t>
            </w:r>
          </w:p>
          <w:p w14:paraId="61031698" w14:textId="77777777" w:rsidR="005E2CB4" w:rsidRPr="00932063" w:rsidRDefault="005E2CB4" w:rsidP="005E2CB4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коммуникационных </w:t>
            </w:r>
          </w:p>
          <w:p w14:paraId="4E86AD98" w14:textId="77777777" w:rsidR="005E2CB4" w:rsidRPr="00932063" w:rsidRDefault="005E2CB4" w:rsidP="005E2CB4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 xml:space="preserve">технологий в образовании, </w:t>
            </w:r>
          </w:p>
          <w:p w14:paraId="6FBB1A51" w14:textId="1FBE7B09" w:rsidR="005E2CB4" w:rsidRPr="00932063" w:rsidRDefault="005E2CB4" w:rsidP="005E2CB4">
            <w:pPr>
              <w:rPr>
                <w:rStyle w:val="fontstyle01"/>
                <w:color w:val="auto"/>
              </w:rPr>
            </w:pPr>
            <w:r w:rsidRPr="00932063">
              <w:rPr>
                <w:rStyle w:val="fontstyle01"/>
                <w:color w:val="auto"/>
              </w:rPr>
              <w:t>к.п.н., доцент Тараканова Е.Н.</w:t>
            </w:r>
          </w:p>
        </w:tc>
      </w:tr>
    </w:tbl>
    <w:p w14:paraId="2B90DC26" w14:textId="77777777" w:rsidR="00913E3C" w:rsidRDefault="00913E3C" w:rsidP="001642EB">
      <w:pPr>
        <w:jc w:val="center"/>
        <w:rPr>
          <w:color w:val="000000"/>
          <w:sz w:val="27"/>
          <w:szCs w:val="27"/>
        </w:rPr>
      </w:pPr>
    </w:p>
    <w:p w14:paraId="5EC3FAE8" w14:textId="2E5AFE70" w:rsidR="001642EB" w:rsidRPr="008A361F" w:rsidRDefault="00913E3C" w:rsidP="001642EB">
      <w:pPr>
        <w:jc w:val="center"/>
        <w:rPr>
          <w:b/>
        </w:rPr>
      </w:pPr>
      <w:r>
        <w:rPr>
          <w:color w:val="000000"/>
          <w:sz w:val="27"/>
          <w:szCs w:val="27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445"/>
        <w:gridCol w:w="1137"/>
        <w:gridCol w:w="2916"/>
        <w:gridCol w:w="1692"/>
        <w:gridCol w:w="2075"/>
        <w:gridCol w:w="1658"/>
      </w:tblGrid>
      <w:tr w:rsidR="001642EB" w:rsidRPr="008A361F" w14:paraId="4F77A9BA" w14:textId="77777777" w:rsidTr="003D2A20">
        <w:tc>
          <w:tcPr>
            <w:tcW w:w="445" w:type="dxa"/>
            <w:shd w:val="clear" w:color="auto" w:fill="auto"/>
          </w:tcPr>
          <w:p w14:paraId="1F7D6F60" w14:textId="77777777" w:rsidR="001642EB" w:rsidRPr="008A361F" w:rsidRDefault="001642EB" w:rsidP="00E2541A">
            <w:pPr>
              <w:jc w:val="center"/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№</w:t>
            </w:r>
          </w:p>
        </w:tc>
        <w:tc>
          <w:tcPr>
            <w:tcW w:w="1137" w:type="dxa"/>
            <w:shd w:val="clear" w:color="auto" w:fill="auto"/>
          </w:tcPr>
          <w:p w14:paraId="2A26683A" w14:textId="77777777" w:rsidR="001642EB" w:rsidRPr="008A361F" w:rsidRDefault="001642EB" w:rsidP="00E2541A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 xml:space="preserve">Номер договора </w:t>
            </w:r>
          </w:p>
        </w:tc>
        <w:tc>
          <w:tcPr>
            <w:tcW w:w="2916" w:type="dxa"/>
            <w:shd w:val="clear" w:color="auto" w:fill="auto"/>
          </w:tcPr>
          <w:p w14:paraId="1E79554F" w14:textId="77777777" w:rsidR="001642EB" w:rsidRPr="008A361F" w:rsidRDefault="001642EB" w:rsidP="00E2541A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Название учреждения</w:t>
            </w:r>
          </w:p>
        </w:tc>
        <w:tc>
          <w:tcPr>
            <w:tcW w:w="1692" w:type="dxa"/>
            <w:shd w:val="clear" w:color="auto" w:fill="auto"/>
          </w:tcPr>
          <w:p w14:paraId="2FCA822E" w14:textId="77777777" w:rsidR="001642EB" w:rsidRPr="008A361F" w:rsidRDefault="001642EB" w:rsidP="00E2541A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Руководитель учреждения</w:t>
            </w:r>
          </w:p>
        </w:tc>
        <w:tc>
          <w:tcPr>
            <w:tcW w:w="2075" w:type="dxa"/>
            <w:shd w:val="clear" w:color="auto" w:fill="auto"/>
          </w:tcPr>
          <w:p w14:paraId="06F0E752" w14:textId="77777777" w:rsidR="001642EB" w:rsidRPr="008A361F" w:rsidRDefault="001642EB" w:rsidP="00E2541A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Адрес, телефон учреждения</w:t>
            </w:r>
          </w:p>
        </w:tc>
        <w:tc>
          <w:tcPr>
            <w:tcW w:w="1658" w:type="dxa"/>
            <w:shd w:val="clear" w:color="auto" w:fill="auto"/>
          </w:tcPr>
          <w:p w14:paraId="62E6E8A3" w14:textId="77777777" w:rsidR="001642EB" w:rsidRPr="008A361F" w:rsidRDefault="001642EB" w:rsidP="00E2541A">
            <w:pPr>
              <w:rPr>
                <w:color w:val="000000" w:themeColor="text1"/>
              </w:rPr>
            </w:pPr>
            <w:r w:rsidRPr="008A361F">
              <w:rPr>
                <w:color w:val="000000" w:themeColor="text1"/>
              </w:rPr>
              <w:t>Срок действия договора</w:t>
            </w:r>
          </w:p>
        </w:tc>
      </w:tr>
      <w:tr w:rsidR="003D2A20" w:rsidRPr="008A361F" w14:paraId="195C0A1F" w14:textId="77777777" w:rsidTr="003D2A20">
        <w:tc>
          <w:tcPr>
            <w:tcW w:w="445" w:type="dxa"/>
            <w:shd w:val="clear" w:color="auto" w:fill="auto"/>
          </w:tcPr>
          <w:p w14:paraId="14B0B26E" w14:textId="4C3F0A5A" w:rsidR="003D2A20" w:rsidRPr="008A361F" w:rsidRDefault="0099253C" w:rsidP="00E254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137" w:type="dxa"/>
            <w:shd w:val="clear" w:color="auto" w:fill="auto"/>
          </w:tcPr>
          <w:p w14:paraId="59B9E1E7" w14:textId="6605E088" w:rsidR="003D2A20" w:rsidRPr="008A361F" w:rsidRDefault="003D2A20" w:rsidP="00E2541A">
            <w:pPr>
              <w:rPr>
                <w:color w:val="000000" w:themeColor="text1"/>
              </w:rPr>
            </w:pPr>
            <w:r w:rsidRPr="003D2A20">
              <w:rPr>
                <w:color w:val="000000" w:themeColor="text1"/>
              </w:rPr>
              <w:t>2022-06-01</w:t>
            </w:r>
          </w:p>
        </w:tc>
        <w:tc>
          <w:tcPr>
            <w:tcW w:w="2916" w:type="dxa"/>
            <w:shd w:val="clear" w:color="auto" w:fill="auto"/>
          </w:tcPr>
          <w:p w14:paraId="61969C1B" w14:textId="77777777" w:rsidR="003D2A20" w:rsidRPr="003D2A20" w:rsidRDefault="003D2A20" w:rsidP="003D2A20">
            <w:pPr>
              <w:rPr>
                <w:color w:val="000000" w:themeColor="text1"/>
              </w:rPr>
            </w:pPr>
            <w:r w:rsidRPr="003D2A20">
              <w:rPr>
                <w:color w:val="000000" w:themeColor="text1"/>
              </w:rPr>
              <w:t xml:space="preserve">ФГБУ «Приволжское управление по гидрометеорологии и мониторингу </w:t>
            </w:r>
          </w:p>
          <w:p w14:paraId="4B1C40BF" w14:textId="69EFB084" w:rsidR="003D2A20" w:rsidRPr="008A361F" w:rsidRDefault="003D2A20" w:rsidP="003D2A20">
            <w:pPr>
              <w:rPr>
                <w:color w:val="000000" w:themeColor="text1"/>
              </w:rPr>
            </w:pPr>
            <w:r w:rsidRPr="003D2A20">
              <w:rPr>
                <w:color w:val="000000" w:themeColor="text1"/>
              </w:rPr>
              <w:t>окружающей среды» г.о. Самара</w:t>
            </w:r>
          </w:p>
        </w:tc>
        <w:tc>
          <w:tcPr>
            <w:tcW w:w="1692" w:type="dxa"/>
            <w:shd w:val="clear" w:color="auto" w:fill="auto"/>
          </w:tcPr>
          <w:p w14:paraId="15ECB376" w14:textId="353CEFF1" w:rsidR="003D2A20" w:rsidRPr="008A361F" w:rsidRDefault="008F48C8" w:rsidP="00E2541A">
            <w:pPr>
              <w:rPr>
                <w:color w:val="000000" w:themeColor="text1"/>
              </w:rPr>
            </w:pPr>
            <w:r w:rsidRPr="008F48C8">
              <w:rPr>
                <w:color w:val="000000" w:themeColor="text1"/>
              </w:rPr>
              <w:t>А.С.Мингазов</w:t>
            </w:r>
          </w:p>
        </w:tc>
        <w:tc>
          <w:tcPr>
            <w:tcW w:w="2075" w:type="dxa"/>
            <w:shd w:val="clear" w:color="auto" w:fill="auto"/>
          </w:tcPr>
          <w:p w14:paraId="4746A534" w14:textId="77777777" w:rsidR="005D30B3" w:rsidRPr="005D30B3" w:rsidRDefault="005D30B3" w:rsidP="005D30B3">
            <w:pPr>
              <w:rPr>
                <w:color w:val="000000" w:themeColor="text1"/>
              </w:rPr>
            </w:pPr>
            <w:r w:rsidRPr="005D30B3">
              <w:rPr>
                <w:color w:val="000000" w:themeColor="text1"/>
              </w:rPr>
              <w:t>г.Самара, ул.Ново-Садовая, д.325</w:t>
            </w:r>
          </w:p>
          <w:p w14:paraId="34AD61B4" w14:textId="77777777" w:rsidR="003D2A20" w:rsidRPr="008A361F" w:rsidRDefault="003D2A20" w:rsidP="00E2541A">
            <w:pPr>
              <w:rPr>
                <w:color w:val="000000" w:themeColor="text1"/>
              </w:rPr>
            </w:pPr>
          </w:p>
        </w:tc>
        <w:tc>
          <w:tcPr>
            <w:tcW w:w="1658" w:type="dxa"/>
            <w:shd w:val="clear" w:color="auto" w:fill="auto"/>
          </w:tcPr>
          <w:p w14:paraId="7A89F3D4" w14:textId="38909128" w:rsidR="003D2A20" w:rsidRPr="008A361F" w:rsidRDefault="008F48C8" w:rsidP="008F48C8">
            <w:pPr>
              <w:rPr>
                <w:color w:val="000000" w:themeColor="text1"/>
              </w:rPr>
            </w:pPr>
            <w:r w:rsidRPr="008F48C8">
              <w:rPr>
                <w:color w:val="000000" w:themeColor="text1"/>
              </w:rPr>
              <w:t>01.06.2022</w:t>
            </w:r>
            <w:r>
              <w:rPr>
                <w:color w:val="000000" w:themeColor="text1"/>
              </w:rPr>
              <w:t xml:space="preserve"> -</w:t>
            </w:r>
            <w:r w:rsidRPr="008F48C8">
              <w:rPr>
                <w:color w:val="000000" w:themeColor="text1"/>
              </w:rPr>
              <w:t>31.08.2</w:t>
            </w:r>
            <w:r>
              <w:rPr>
                <w:color w:val="000000" w:themeColor="text1"/>
              </w:rPr>
              <w:t>0</w:t>
            </w:r>
            <w:r w:rsidRPr="008F48C8">
              <w:rPr>
                <w:color w:val="000000" w:themeColor="text1"/>
              </w:rPr>
              <w:t>27</w:t>
            </w:r>
          </w:p>
        </w:tc>
      </w:tr>
      <w:tr w:rsidR="005D30B3" w:rsidRPr="008A361F" w14:paraId="4F9D0655" w14:textId="77777777" w:rsidTr="003D2A20">
        <w:tc>
          <w:tcPr>
            <w:tcW w:w="445" w:type="dxa"/>
            <w:shd w:val="clear" w:color="auto" w:fill="auto"/>
          </w:tcPr>
          <w:p w14:paraId="4A8D9E68" w14:textId="297CEE59" w:rsidR="005D30B3" w:rsidRPr="008A361F" w:rsidRDefault="0099253C" w:rsidP="00E254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3602CA4F" w14:textId="6C70E11F" w:rsidR="005D30B3" w:rsidRPr="003D2A20" w:rsidRDefault="00E36F0B" w:rsidP="00E2541A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2022-02-12</w:t>
            </w:r>
          </w:p>
        </w:tc>
        <w:tc>
          <w:tcPr>
            <w:tcW w:w="2916" w:type="dxa"/>
            <w:shd w:val="clear" w:color="auto" w:fill="auto"/>
          </w:tcPr>
          <w:p w14:paraId="2417F9F7" w14:textId="2AF95812" w:rsidR="005D30B3" w:rsidRPr="003D2A20" w:rsidRDefault="00E36F0B" w:rsidP="003D2A20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ГБОУ ДО СО "Самарский областной детский эколого-биологический центр" г.о. Самара</w:t>
            </w:r>
          </w:p>
        </w:tc>
        <w:tc>
          <w:tcPr>
            <w:tcW w:w="1692" w:type="dxa"/>
            <w:shd w:val="clear" w:color="auto" w:fill="auto"/>
          </w:tcPr>
          <w:p w14:paraId="46DD3439" w14:textId="3D11D3EA" w:rsidR="005D30B3" w:rsidRPr="008F48C8" w:rsidRDefault="00E36F0B" w:rsidP="00E2541A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В.А.Козлов</w:t>
            </w:r>
          </w:p>
        </w:tc>
        <w:tc>
          <w:tcPr>
            <w:tcW w:w="2075" w:type="dxa"/>
            <w:shd w:val="clear" w:color="auto" w:fill="auto"/>
          </w:tcPr>
          <w:p w14:paraId="2F295117" w14:textId="3FC7AD16" w:rsidR="005D30B3" w:rsidRPr="005D30B3" w:rsidRDefault="00E36F0B" w:rsidP="005D30B3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г.Самара, ул. Врубеля, д.19</w:t>
            </w:r>
          </w:p>
        </w:tc>
        <w:tc>
          <w:tcPr>
            <w:tcW w:w="1658" w:type="dxa"/>
            <w:shd w:val="clear" w:color="auto" w:fill="auto"/>
          </w:tcPr>
          <w:p w14:paraId="5F18A5C9" w14:textId="78077266" w:rsidR="005D30B3" w:rsidRPr="008F48C8" w:rsidRDefault="00E36F0B" w:rsidP="008F48C8">
            <w:pPr>
              <w:rPr>
                <w:color w:val="000000" w:themeColor="text1"/>
              </w:rPr>
            </w:pPr>
            <w:r w:rsidRPr="00E36F0B">
              <w:rPr>
                <w:color w:val="000000" w:themeColor="text1"/>
              </w:rPr>
              <w:t>01.03.2022</w:t>
            </w:r>
            <w:r>
              <w:rPr>
                <w:color w:val="000000" w:themeColor="text1"/>
              </w:rPr>
              <w:t xml:space="preserve"> -</w:t>
            </w:r>
            <w:r w:rsidRPr="00E36F0B">
              <w:rPr>
                <w:color w:val="000000" w:themeColor="text1"/>
              </w:rPr>
              <w:t>31.12.2026</w:t>
            </w:r>
          </w:p>
        </w:tc>
      </w:tr>
    </w:tbl>
    <w:p w14:paraId="2DA64F00" w14:textId="31257F77" w:rsidR="001642EB" w:rsidRPr="008A361F" w:rsidRDefault="003D2A20" w:rsidP="001642EB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603173A9" w14:textId="77777777" w:rsidR="001642EB" w:rsidRPr="008A361F" w:rsidRDefault="001642EB" w:rsidP="001642EB">
      <w:pPr>
        <w:jc w:val="center"/>
        <w:rPr>
          <w:color w:val="000000" w:themeColor="text1"/>
        </w:rPr>
      </w:pPr>
    </w:p>
    <w:p w14:paraId="2176AA66" w14:textId="77777777" w:rsidR="001642EB" w:rsidRDefault="001642EB" w:rsidP="001642EB">
      <w:pPr>
        <w:rPr>
          <w:color w:val="000000" w:themeColor="text1"/>
        </w:rPr>
      </w:pPr>
    </w:p>
    <w:p w14:paraId="13EC111D" w14:textId="77777777" w:rsidR="00731E9E" w:rsidRPr="003644C2" w:rsidRDefault="00731E9E" w:rsidP="007B481F">
      <w:pPr>
        <w:jc w:val="center"/>
        <w:rPr>
          <w:b/>
          <w:color w:val="000000" w:themeColor="text1"/>
        </w:rPr>
      </w:pPr>
    </w:p>
    <w:sectPr w:rsidR="00731E9E" w:rsidRPr="003644C2" w:rsidSect="001642EB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60CAE" w14:textId="77777777" w:rsidR="00884DE3" w:rsidRDefault="00884DE3">
      <w:r>
        <w:separator/>
      </w:r>
    </w:p>
  </w:endnote>
  <w:endnote w:type="continuationSeparator" w:id="0">
    <w:p w14:paraId="580CEB35" w14:textId="77777777" w:rsidR="00884DE3" w:rsidRDefault="00884DE3">
      <w:r>
        <w:continuationSeparator/>
      </w:r>
    </w:p>
  </w:endnote>
  <w:endnote w:type="continuationNotice" w:id="1">
    <w:p w14:paraId="08976A11" w14:textId="77777777" w:rsidR="00884DE3" w:rsidRDefault="00884D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6CBF4" w14:textId="77777777" w:rsidR="00884DE3" w:rsidRDefault="00884DE3">
      <w:r>
        <w:separator/>
      </w:r>
    </w:p>
  </w:footnote>
  <w:footnote w:type="continuationSeparator" w:id="0">
    <w:p w14:paraId="108FE411" w14:textId="77777777" w:rsidR="00884DE3" w:rsidRDefault="00884DE3">
      <w:r>
        <w:continuationSeparator/>
      </w:r>
    </w:p>
  </w:footnote>
  <w:footnote w:type="continuationNotice" w:id="1">
    <w:p w14:paraId="0AD94509" w14:textId="77777777" w:rsidR="00884DE3" w:rsidRDefault="00884D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CB8"/>
    <w:multiLevelType w:val="hybridMultilevel"/>
    <w:tmpl w:val="1D70A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4F76"/>
    <w:rsid w:val="000A6133"/>
    <w:rsid w:val="000A68C2"/>
    <w:rsid w:val="000B1FE4"/>
    <w:rsid w:val="000B20CF"/>
    <w:rsid w:val="000B4CA1"/>
    <w:rsid w:val="000B5695"/>
    <w:rsid w:val="000B5C4E"/>
    <w:rsid w:val="000C117B"/>
    <w:rsid w:val="000C4805"/>
    <w:rsid w:val="000C5084"/>
    <w:rsid w:val="000C529C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23C4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2EB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035A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1C7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F6E"/>
    <w:rsid w:val="00236707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25655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D2A20"/>
    <w:rsid w:val="003E05FF"/>
    <w:rsid w:val="003E0BC0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3182"/>
    <w:rsid w:val="00495D5C"/>
    <w:rsid w:val="00495DC2"/>
    <w:rsid w:val="00496D77"/>
    <w:rsid w:val="00497346"/>
    <w:rsid w:val="004A09F9"/>
    <w:rsid w:val="004A1655"/>
    <w:rsid w:val="004A17C7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2BA3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30B3"/>
    <w:rsid w:val="005D5698"/>
    <w:rsid w:val="005D7BEB"/>
    <w:rsid w:val="005E05DB"/>
    <w:rsid w:val="005E200A"/>
    <w:rsid w:val="005E229D"/>
    <w:rsid w:val="005E2540"/>
    <w:rsid w:val="005E2CB4"/>
    <w:rsid w:val="005E5833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24A0"/>
    <w:rsid w:val="00623D4B"/>
    <w:rsid w:val="00623FE4"/>
    <w:rsid w:val="00640109"/>
    <w:rsid w:val="00641057"/>
    <w:rsid w:val="006462F4"/>
    <w:rsid w:val="00646B0B"/>
    <w:rsid w:val="006476E4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215F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15AA5"/>
    <w:rsid w:val="007217D4"/>
    <w:rsid w:val="00722AB9"/>
    <w:rsid w:val="0072408F"/>
    <w:rsid w:val="00726E25"/>
    <w:rsid w:val="007270F7"/>
    <w:rsid w:val="00727A60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0DC6"/>
    <w:rsid w:val="00741451"/>
    <w:rsid w:val="00742771"/>
    <w:rsid w:val="00743022"/>
    <w:rsid w:val="00743275"/>
    <w:rsid w:val="00743885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D05E1"/>
    <w:rsid w:val="007D07E0"/>
    <w:rsid w:val="007D4101"/>
    <w:rsid w:val="007D78FC"/>
    <w:rsid w:val="007E0776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37F"/>
    <w:rsid w:val="00826E71"/>
    <w:rsid w:val="00827DB1"/>
    <w:rsid w:val="008360D8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4DE3"/>
    <w:rsid w:val="0088501B"/>
    <w:rsid w:val="008872C9"/>
    <w:rsid w:val="0089113F"/>
    <w:rsid w:val="00893979"/>
    <w:rsid w:val="00896452"/>
    <w:rsid w:val="00896729"/>
    <w:rsid w:val="00896A8C"/>
    <w:rsid w:val="008973EA"/>
    <w:rsid w:val="008A361F"/>
    <w:rsid w:val="008A4F9F"/>
    <w:rsid w:val="008B1BC0"/>
    <w:rsid w:val="008B2EF8"/>
    <w:rsid w:val="008B5844"/>
    <w:rsid w:val="008B6BDA"/>
    <w:rsid w:val="008B7902"/>
    <w:rsid w:val="008B7BEB"/>
    <w:rsid w:val="008C034D"/>
    <w:rsid w:val="008C0D98"/>
    <w:rsid w:val="008C1C78"/>
    <w:rsid w:val="008C29BB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4A6B"/>
    <w:rsid w:val="008E5574"/>
    <w:rsid w:val="008E6978"/>
    <w:rsid w:val="008F0334"/>
    <w:rsid w:val="008F192B"/>
    <w:rsid w:val="008F41FB"/>
    <w:rsid w:val="008F48C8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3E3C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063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888"/>
    <w:rsid w:val="00977ABE"/>
    <w:rsid w:val="00986321"/>
    <w:rsid w:val="00986347"/>
    <w:rsid w:val="00986E61"/>
    <w:rsid w:val="00987C93"/>
    <w:rsid w:val="009923F5"/>
    <w:rsid w:val="0099253C"/>
    <w:rsid w:val="00993B0D"/>
    <w:rsid w:val="00993F8A"/>
    <w:rsid w:val="009A0123"/>
    <w:rsid w:val="009A02C3"/>
    <w:rsid w:val="009A146D"/>
    <w:rsid w:val="009A228D"/>
    <w:rsid w:val="009A3F28"/>
    <w:rsid w:val="009A61AD"/>
    <w:rsid w:val="009B1655"/>
    <w:rsid w:val="009B1C37"/>
    <w:rsid w:val="009B2503"/>
    <w:rsid w:val="009B430B"/>
    <w:rsid w:val="009B4729"/>
    <w:rsid w:val="009B7BCB"/>
    <w:rsid w:val="009C0702"/>
    <w:rsid w:val="009C12B6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1DC3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92BE4"/>
    <w:rsid w:val="00AA068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37E5C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4201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A9B"/>
    <w:rsid w:val="00C35CFE"/>
    <w:rsid w:val="00C4243B"/>
    <w:rsid w:val="00C44009"/>
    <w:rsid w:val="00C477CD"/>
    <w:rsid w:val="00C47807"/>
    <w:rsid w:val="00C52247"/>
    <w:rsid w:val="00C52CB5"/>
    <w:rsid w:val="00C52E82"/>
    <w:rsid w:val="00C5428B"/>
    <w:rsid w:val="00C54C36"/>
    <w:rsid w:val="00C56548"/>
    <w:rsid w:val="00C569EE"/>
    <w:rsid w:val="00C57CDB"/>
    <w:rsid w:val="00C615E3"/>
    <w:rsid w:val="00C63700"/>
    <w:rsid w:val="00C63877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21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0565"/>
    <w:rsid w:val="00E32DBB"/>
    <w:rsid w:val="00E338C3"/>
    <w:rsid w:val="00E36E76"/>
    <w:rsid w:val="00E36F0B"/>
    <w:rsid w:val="00E411C8"/>
    <w:rsid w:val="00E4273F"/>
    <w:rsid w:val="00E42FC2"/>
    <w:rsid w:val="00E438FE"/>
    <w:rsid w:val="00E44B83"/>
    <w:rsid w:val="00E45D63"/>
    <w:rsid w:val="00E52A24"/>
    <w:rsid w:val="00E53FF9"/>
    <w:rsid w:val="00E5518D"/>
    <w:rsid w:val="00E56CBB"/>
    <w:rsid w:val="00E57C4E"/>
    <w:rsid w:val="00E62D53"/>
    <w:rsid w:val="00E650E9"/>
    <w:rsid w:val="00E654BC"/>
    <w:rsid w:val="00E6610E"/>
    <w:rsid w:val="00E7129E"/>
    <w:rsid w:val="00E7424D"/>
    <w:rsid w:val="00E77BA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311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2915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642E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95BBB-8F08-463A-8AF5-7874C083B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Процес</cp:lastModifiedBy>
  <cp:revision>34</cp:revision>
  <cp:lastPrinted>2021-12-20T09:05:00Z</cp:lastPrinted>
  <dcterms:created xsi:type="dcterms:W3CDTF">2022-01-22T08:02:00Z</dcterms:created>
  <dcterms:modified xsi:type="dcterms:W3CDTF">2026-02-16T11:29:00Z</dcterms:modified>
</cp:coreProperties>
</file>