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C80E1" w14:textId="77777777" w:rsidR="001B1D1B" w:rsidRPr="005332CD" w:rsidRDefault="001B1D1B" w:rsidP="005332CD">
      <w:pPr>
        <w:jc w:val="center"/>
        <w:rPr>
          <w:rFonts w:ascii="Times New Roman" w:hAnsi="Times New Roman"/>
          <w:b/>
        </w:rPr>
      </w:pPr>
      <w:r w:rsidRPr="005332CD">
        <w:rPr>
          <w:rFonts w:ascii="Times New Roman" w:hAnsi="Times New Roman"/>
          <w:b/>
        </w:rPr>
        <w:t>Результаты научной (научно-исследовательской) деятельности</w:t>
      </w:r>
    </w:p>
    <w:p w14:paraId="3ECA6F1F" w14:textId="77777777" w:rsidR="004579F2" w:rsidRPr="004A0614" w:rsidRDefault="001B1D1B" w:rsidP="001B1D1B">
      <w:pPr>
        <w:spacing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4A0614">
        <w:rPr>
          <w:rFonts w:ascii="Times New Roman" w:hAnsi="Times New Roman"/>
          <w:b/>
          <w:color w:val="000000" w:themeColor="text1"/>
        </w:rPr>
        <w:t xml:space="preserve">Шифр области науки, группы научных специальностей, научной специальности: </w:t>
      </w:r>
    </w:p>
    <w:p w14:paraId="305933BF" w14:textId="53CEC78E" w:rsidR="001B1D1B" w:rsidRPr="004A0614" w:rsidRDefault="004C5C03" w:rsidP="001B1D1B">
      <w:pPr>
        <w:spacing w:line="240" w:lineRule="auto"/>
        <w:jc w:val="center"/>
        <w:rPr>
          <w:rFonts w:ascii="Times New Roman" w:hAnsi="Times New Roman"/>
          <w:b/>
          <w:color w:val="FF0000"/>
        </w:rPr>
      </w:pPr>
      <w:r w:rsidRPr="004A0614">
        <w:rPr>
          <w:rFonts w:ascii="Times New Roman" w:hAnsi="Times New Roman"/>
          <w:b/>
        </w:rPr>
        <w:t>16</w:t>
      </w:r>
      <w:r w:rsidR="001B1D1B" w:rsidRPr="004A0614">
        <w:rPr>
          <w:rFonts w:ascii="Times New Roman" w:hAnsi="Times New Roman"/>
          <w:b/>
        </w:rPr>
        <w:t>.</w:t>
      </w:r>
      <w:r w:rsidRPr="004A0614">
        <w:rPr>
          <w:rFonts w:ascii="Times New Roman" w:hAnsi="Times New Roman"/>
          <w:b/>
        </w:rPr>
        <w:t>2</w:t>
      </w:r>
      <w:r w:rsidR="001B1D1B" w:rsidRPr="004A0614">
        <w:rPr>
          <w:rFonts w:ascii="Times New Roman" w:hAnsi="Times New Roman"/>
          <w:b/>
        </w:rPr>
        <w:t>1.</w:t>
      </w:r>
      <w:r w:rsidRPr="004A0614">
        <w:rPr>
          <w:rFonts w:ascii="Times New Roman" w:hAnsi="Times New Roman"/>
          <w:b/>
        </w:rPr>
        <w:t>35</w:t>
      </w:r>
    </w:p>
    <w:p w14:paraId="1D0A0B86" w14:textId="77777777" w:rsidR="004579F2" w:rsidRPr="004A0614" w:rsidRDefault="004C5C03" w:rsidP="004C5C03">
      <w:pPr>
        <w:spacing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4A0614">
        <w:rPr>
          <w:rFonts w:ascii="Times New Roman" w:hAnsi="Times New Roman"/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251F74B0" w14:textId="7715DE9C" w:rsidR="004C5C03" w:rsidRPr="004A0614" w:rsidRDefault="004C5C03" w:rsidP="004C5C03">
      <w:pPr>
        <w:spacing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4A0614">
        <w:rPr>
          <w:rFonts w:ascii="Times New Roman" w:hAnsi="Times New Roman"/>
          <w:b/>
          <w:color w:val="000000" w:themeColor="text1"/>
        </w:rPr>
        <w:t>Языкознание. Общее языкознание. Уровни языка. Язык как система</w:t>
      </w:r>
    </w:p>
    <w:p w14:paraId="42CC3A8F" w14:textId="77777777" w:rsidR="004C5C03" w:rsidRPr="004A0614" w:rsidRDefault="004C5C03" w:rsidP="004C5C03">
      <w:pPr>
        <w:pStyle w:val="1"/>
        <w:shd w:val="clear" w:color="auto" w:fill="FFFFFF"/>
        <w:spacing w:before="0" w:beforeAutospacing="0"/>
        <w:jc w:val="center"/>
        <w:rPr>
          <w:sz w:val="22"/>
          <w:szCs w:val="22"/>
        </w:rPr>
      </w:pPr>
      <w:r w:rsidRPr="004A0614">
        <w:rPr>
          <w:color w:val="000000" w:themeColor="text1"/>
          <w:sz w:val="22"/>
          <w:szCs w:val="22"/>
        </w:rPr>
        <w:t xml:space="preserve">Образовательная программа </w:t>
      </w:r>
      <w:r w:rsidRPr="004A0614">
        <w:rPr>
          <w:sz w:val="22"/>
          <w:szCs w:val="22"/>
        </w:rPr>
        <w:t>«Русский язык и литература» (44.03.05 Педагогическое образование (с двумя направлениями подготовки))</w:t>
      </w:r>
    </w:p>
    <w:p w14:paraId="0161CCEA" w14:textId="77777777" w:rsidR="00BD593A" w:rsidRPr="00B255D3" w:rsidRDefault="00BD593A" w:rsidP="00BD593A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F03185" w:rsidRPr="00B255D3" w14:paraId="4E23E251" w14:textId="77777777" w:rsidTr="00F03185">
        <w:trPr>
          <w:tblHeader/>
        </w:trPr>
        <w:tc>
          <w:tcPr>
            <w:tcW w:w="959" w:type="dxa"/>
            <w:vAlign w:val="center"/>
          </w:tcPr>
          <w:p w14:paraId="1FFEE79B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386" w:type="dxa"/>
            <w:vAlign w:val="center"/>
          </w:tcPr>
          <w:p w14:paraId="1107DA70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26C77D6F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  <w:r w:rsidRPr="00B255D3">
              <w:rPr>
                <w:rFonts w:ascii="Times New Roman" w:hAnsi="Times New Roman"/>
                <w:sz w:val="22"/>
                <w:szCs w:val="22"/>
              </w:rPr>
              <w:t>Фактически выполнено в 2025 г. (количество)</w:t>
            </w:r>
          </w:p>
        </w:tc>
      </w:tr>
      <w:tr w:rsidR="00F03185" w:rsidRPr="00B255D3" w14:paraId="3E400671" w14:textId="77777777" w:rsidTr="00F03185">
        <w:tc>
          <w:tcPr>
            <w:tcW w:w="959" w:type="dxa"/>
          </w:tcPr>
          <w:p w14:paraId="51AE12D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5386" w:type="dxa"/>
          </w:tcPr>
          <w:p w14:paraId="1E15C502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0B3653F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F03185" w:rsidRPr="00B255D3" w14:paraId="4133FC5E" w14:textId="77777777" w:rsidTr="00F03185">
        <w:trPr>
          <w:trHeight w:val="55"/>
        </w:trPr>
        <w:tc>
          <w:tcPr>
            <w:tcW w:w="959" w:type="dxa"/>
            <w:vMerge w:val="restart"/>
          </w:tcPr>
          <w:p w14:paraId="3944037A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014644C7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563D01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6513166A" w14:textId="77777777" w:rsidTr="00F03185">
        <w:trPr>
          <w:trHeight w:val="78"/>
        </w:trPr>
        <w:tc>
          <w:tcPr>
            <w:tcW w:w="959" w:type="dxa"/>
            <w:vMerge/>
          </w:tcPr>
          <w:p w14:paraId="02658A74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C7D31A0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в том числе </w:t>
            </w:r>
          </w:p>
          <w:p w14:paraId="39E5846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2E5CDC0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50250883" w14:textId="77777777" w:rsidTr="00F03185">
        <w:tc>
          <w:tcPr>
            <w:tcW w:w="959" w:type="dxa"/>
          </w:tcPr>
          <w:p w14:paraId="284FCE4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2.3.</w:t>
            </w:r>
          </w:p>
        </w:tc>
        <w:tc>
          <w:tcPr>
            <w:tcW w:w="5386" w:type="dxa"/>
          </w:tcPr>
          <w:p w14:paraId="18A9579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19F7BD4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F03185" w:rsidRPr="00B255D3" w14:paraId="0BA6B799" w14:textId="77777777" w:rsidTr="00F03185">
        <w:tc>
          <w:tcPr>
            <w:tcW w:w="959" w:type="dxa"/>
          </w:tcPr>
          <w:p w14:paraId="37C45A83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4.1.</w:t>
            </w:r>
          </w:p>
        </w:tc>
        <w:tc>
          <w:tcPr>
            <w:tcW w:w="5386" w:type="dxa"/>
          </w:tcPr>
          <w:p w14:paraId="02D13407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6DE1D49F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03185" w:rsidRPr="00B255D3" w14:paraId="085D3877" w14:textId="77777777" w:rsidTr="00F03185">
        <w:tc>
          <w:tcPr>
            <w:tcW w:w="959" w:type="dxa"/>
          </w:tcPr>
          <w:p w14:paraId="15DE2859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4.2.</w:t>
            </w:r>
          </w:p>
        </w:tc>
        <w:tc>
          <w:tcPr>
            <w:tcW w:w="5386" w:type="dxa"/>
          </w:tcPr>
          <w:p w14:paraId="06BEA7EA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3AAFE126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3A3557DC" w14:textId="77777777" w:rsidTr="00F03185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7B4BCF8B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6660F0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4242893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03185" w:rsidRPr="00B255D3" w14:paraId="238F491C" w14:textId="77777777" w:rsidTr="00F03185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2B785F33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3E8FDE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843FEB5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37B8A5D8" w14:textId="77777777" w:rsidTr="00F03185">
        <w:trPr>
          <w:trHeight w:val="102"/>
        </w:trPr>
        <w:tc>
          <w:tcPr>
            <w:tcW w:w="959" w:type="dxa"/>
            <w:vMerge/>
          </w:tcPr>
          <w:p w14:paraId="4AF48B7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2973B55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A839A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487ACFF6" w14:textId="77777777" w:rsidTr="00F03185">
        <w:trPr>
          <w:trHeight w:val="169"/>
        </w:trPr>
        <w:tc>
          <w:tcPr>
            <w:tcW w:w="959" w:type="dxa"/>
            <w:vMerge/>
          </w:tcPr>
          <w:p w14:paraId="41BF11B5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5A17161C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8651246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022CCE80" w14:textId="77777777" w:rsidTr="00F03185">
        <w:trPr>
          <w:trHeight w:val="270"/>
        </w:trPr>
        <w:tc>
          <w:tcPr>
            <w:tcW w:w="959" w:type="dxa"/>
            <w:vMerge w:val="restart"/>
          </w:tcPr>
          <w:p w14:paraId="2A88E39D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6090D04E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546A4CC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F03185" w:rsidRPr="00B255D3" w14:paraId="6FD1F26D" w14:textId="77777777" w:rsidTr="00F03185">
        <w:trPr>
          <w:trHeight w:val="169"/>
        </w:trPr>
        <w:tc>
          <w:tcPr>
            <w:tcW w:w="959" w:type="dxa"/>
            <w:vMerge/>
          </w:tcPr>
          <w:p w14:paraId="0BFAB44F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BE3E9D5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618E6483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2969F0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F03185" w:rsidRPr="00B255D3" w14:paraId="0697F263" w14:textId="77777777" w:rsidTr="00F03185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644E426C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5708C5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F7F6D7B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F03185" w:rsidRPr="00B255D3" w14:paraId="728DD3E0" w14:textId="77777777" w:rsidTr="00F03185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0E3A6642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1719E7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2DA131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03185" w:rsidRPr="00B255D3" w14:paraId="3B390E54" w14:textId="77777777" w:rsidTr="00F03185">
        <w:trPr>
          <w:trHeight w:val="158"/>
        </w:trPr>
        <w:tc>
          <w:tcPr>
            <w:tcW w:w="959" w:type="dxa"/>
            <w:vMerge/>
          </w:tcPr>
          <w:p w14:paraId="46063AFA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811535F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4BB85973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019074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03185" w:rsidRPr="00B255D3" w14:paraId="11F7C7E0" w14:textId="77777777" w:rsidTr="00F03185">
        <w:trPr>
          <w:trHeight w:val="96"/>
        </w:trPr>
        <w:tc>
          <w:tcPr>
            <w:tcW w:w="959" w:type="dxa"/>
            <w:vMerge/>
          </w:tcPr>
          <w:p w14:paraId="16E776B3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8C15DC2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5D78FF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68E9B67D" w14:textId="77777777" w:rsidTr="00F03185">
        <w:trPr>
          <w:trHeight w:val="147"/>
        </w:trPr>
        <w:tc>
          <w:tcPr>
            <w:tcW w:w="959" w:type="dxa"/>
            <w:vMerge/>
          </w:tcPr>
          <w:p w14:paraId="69BB8BF4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AF4F697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671051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202706B0" w14:textId="77777777" w:rsidTr="00F03185">
        <w:trPr>
          <w:trHeight w:val="90"/>
        </w:trPr>
        <w:tc>
          <w:tcPr>
            <w:tcW w:w="959" w:type="dxa"/>
            <w:vMerge/>
          </w:tcPr>
          <w:p w14:paraId="690AB9A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B8248C9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0BBB8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64BE3C27" w14:textId="77777777" w:rsidTr="00F03185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4384816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E3225A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4734B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1B91F88B" w14:textId="77777777" w:rsidTr="00F03185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71167EA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706C33D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F66F356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F03185" w:rsidRPr="00B255D3" w14:paraId="50D3E682" w14:textId="77777777" w:rsidTr="00F03185">
        <w:trPr>
          <w:trHeight w:val="828"/>
        </w:trPr>
        <w:tc>
          <w:tcPr>
            <w:tcW w:w="959" w:type="dxa"/>
            <w:vMerge/>
          </w:tcPr>
          <w:p w14:paraId="49F8BF3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66CC8F33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509E78C9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C4AE8DB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7738A86A" w14:textId="77777777" w:rsidTr="00F03185">
        <w:trPr>
          <w:trHeight w:val="107"/>
        </w:trPr>
        <w:tc>
          <w:tcPr>
            <w:tcW w:w="959" w:type="dxa"/>
            <w:vMerge/>
          </w:tcPr>
          <w:p w14:paraId="6C3EF7F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6BBD0C4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FE3B61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1D547206" w14:textId="77777777" w:rsidTr="00F03185">
        <w:trPr>
          <w:trHeight w:val="158"/>
        </w:trPr>
        <w:tc>
          <w:tcPr>
            <w:tcW w:w="959" w:type="dxa"/>
            <w:vMerge/>
          </w:tcPr>
          <w:p w14:paraId="53A1E2D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4884786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F6EFA5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16760780" w14:textId="77777777" w:rsidTr="00F03185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4BA70501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177D360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21318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03185" w:rsidRPr="00B255D3" w14:paraId="1C833E44" w14:textId="77777777" w:rsidTr="00F03185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490A6BDA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FD8666F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ERIH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19F971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F03185" w:rsidRPr="00B255D3" w14:paraId="5C61B4B0" w14:textId="77777777" w:rsidTr="00F03185">
        <w:trPr>
          <w:trHeight w:val="135"/>
        </w:trPr>
        <w:tc>
          <w:tcPr>
            <w:tcW w:w="959" w:type="dxa"/>
            <w:vMerge/>
          </w:tcPr>
          <w:p w14:paraId="71F884DA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60D8A57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30812238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FD3D365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03185" w:rsidRPr="00B255D3" w14:paraId="09C2137D" w14:textId="77777777" w:rsidTr="00F03185">
        <w:trPr>
          <w:trHeight w:val="135"/>
        </w:trPr>
        <w:tc>
          <w:tcPr>
            <w:tcW w:w="959" w:type="dxa"/>
            <w:vMerge/>
          </w:tcPr>
          <w:p w14:paraId="2B5DAC7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3AE139E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7B7303B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03185" w:rsidRPr="00B255D3" w14:paraId="3EDE7DEA" w14:textId="77777777" w:rsidTr="00F03185">
        <w:trPr>
          <w:trHeight w:val="158"/>
        </w:trPr>
        <w:tc>
          <w:tcPr>
            <w:tcW w:w="959" w:type="dxa"/>
            <w:vMerge/>
          </w:tcPr>
          <w:p w14:paraId="757263E5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06F3EF4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базе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B5CB6D2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03185" w:rsidRPr="00B255D3" w14:paraId="7AD96019" w14:textId="77777777" w:rsidTr="00F03185">
        <w:trPr>
          <w:trHeight w:val="158"/>
        </w:trPr>
        <w:tc>
          <w:tcPr>
            <w:tcW w:w="959" w:type="dxa"/>
            <w:vMerge/>
          </w:tcPr>
          <w:p w14:paraId="78915BDC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B7E0FAA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348CC7A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F03185" w:rsidRPr="00B255D3" w14:paraId="6D673906" w14:textId="77777777" w:rsidTr="00F03185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0048A1FC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D7B009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индексируемых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в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других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зарубежных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информационно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аналитических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базах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данных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признанных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научным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сообществом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  <w:sz w:val="22"/>
                <w:szCs w:val="22"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361F9B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3B467ACC" w14:textId="77777777" w:rsidTr="00F03185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2C03927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016BFAA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4F08C63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</w:tr>
      <w:tr w:rsidR="00F03185" w:rsidRPr="00B255D3" w14:paraId="2DAD6DF5" w14:textId="77777777" w:rsidTr="00F03185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9E1ACD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1B18271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74D5B1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77B17C35" w14:textId="77777777" w:rsidTr="00F03185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160249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068DE32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3E8DEA0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</w:tr>
      <w:tr w:rsidR="00F03185" w:rsidRPr="00B255D3" w14:paraId="095F83C3" w14:textId="77777777" w:rsidTr="00F03185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EF70685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5C21388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9875F4A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</w:tr>
      <w:tr w:rsidR="00F03185" w:rsidRPr="00B255D3" w14:paraId="49EFE141" w14:textId="77777777" w:rsidTr="00F03185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04E7634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D1982BB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E540B2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</w:tr>
      <w:tr w:rsidR="00F03185" w:rsidRPr="00B255D3" w14:paraId="0966C409" w14:textId="77777777" w:rsidTr="00F03185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2A1465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0155020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Академия (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Google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Scholar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CDF9BBF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</w:tr>
      <w:tr w:rsidR="00F03185" w:rsidRPr="00B255D3" w14:paraId="6B23AD42" w14:textId="77777777" w:rsidTr="00F03185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67B31FC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F396A88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Web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of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Science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8DDFF63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79B47F1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3185" w:rsidRPr="00B255D3" w14:paraId="495A9874" w14:textId="77777777" w:rsidTr="00F03185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2BAAC7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E775C39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sz w:val="22"/>
                <w:szCs w:val="22"/>
                <w:lang w:val="en-US"/>
              </w:rPr>
              <w:t>Scopus</w:t>
            </w:r>
            <w:r w:rsidRPr="00B255D3">
              <w:rPr>
                <w:rFonts w:ascii="Times New Roman" w:hAnsi="Times New Roman"/>
                <w:sz w:val="22"/>
                <w:szCs w:val="22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D0F0049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138AA7F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03185" w:rsidRPr="00B255D3" w14:paraId="1C630456" w14:textId="77777777" w:rsidTr="00F03185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33977F4B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5FB4254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8A2E61E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F03185" w:rsidRPr="00B255D3" w14:paraId="5ADF48C2" w14:textId="77777777" w:rsidTr="00F03185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1DAA1F6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28362D3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CDA92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416343BC" w14:textId="77777777" w:rsidTr="00F03185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42F7238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E1ABED9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268258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3BB83374" w14:textId="77777777" w:rsidTr="00F03185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82A6502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2D71ABCF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  <w:p w14:paraId="7CD8F2DF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1C3BC318" w14:textId="77777777" w:rsidR="00F03185" w:rsidRPr="00B255D3" w:rsidRDefault="00F03185" w:rsidP="00DD2504">
            <w:pPr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  <w:tr w:rsidR="00F03185" w:rsidRPr="00B255D3" w14:paraId="5D57F8FE" w14:textId="77777777" w:rsidTr="00F03185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249ACAC6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161DB67" w14:textId="77777777" w:rsidR="00F03185" w:rsidRPr="00B255D3" w:rsidRDefault="00F03185" w:rsidP="00DD250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568B797" w14:textId="77777777" w:rsidR="00F03185" w:rsidRPr="00B255D3" w:rsidRDefault="00F03185" w:rsidP="00DD25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255D3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</w:tr>
    </w:tbl>
    <w:p w14:paraId="1E8CED00" w14:textId="77777777" w:rsidR="001B1D1B" w:rsidRPr="004A0614" w:rsidRDefault="001B1D1B" w:rsidP="004C5C03">
      <w:pPr>
        <w:spacing w:line="240" w:lineRule="auto"/>
        <w:jc w:val="center"/>
        <w:rPr>
          <w:rFonts w:ascii="Times New Roman" w:hAnsi="Times New Roman"/>
        </w:rPr>
      </w:pPr>
    </w:p>
    <w:sectPr w:rsidR="001B1D1B" w:rsidRPr="004A0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1B"/>
    <w:rsid w:val="000B3972"/>
    <w:rsid w:val="001B1D1B"/>
    <w:rsid w:val="001D42E5"/>
    <w:rsid w:val="00276B21"/>
    <w:rsid w:val="00327B3D"/>
    <w:rsid w:val="003D3BDC"/>
    <w:rsid w:val="004579F2"/>
    <w:rsid w:val="004A0614"/>
    <w:rsid w:val="004C5C03"/>
    <w:rsid w:val="004E7BA1"/>
    <w:rsid w:val="005332CD"/>
    <w:rsid w:val="00547DF7"/>
    <w:rsid w:val="00674FD6"/>
    <w:rsid w:val="0077064B"/>
    <w:rsid w:val="007F496C"/>
    <w:rsid w:val="00910B06"/>
    <w:rsid w:val="00A01D5F"/>
    <w:rsid w:val="00BD593A"/>
    <w:rsid w:val="00BE456F"/>
    <w:rsid w:val="00F0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FE20"/>
  <w15:chartTrackingRefBased/>
  <w15:docId w15:val="{C60902FE-F12A-4683-875A-BD82FDAF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D1B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C5C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4C5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Образовательная программа «Русский язык и литература» (44.03.05 Педагогическое о</vt:lpstr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14</cp:revision>
  <dcterms:created xsi:type="dcterms:W3CDTF">2022-02-03T16:45:00Z</dcterms:created>
  <dcterms:modified xsi:type="dcterms:W3CDTF">2026-02-19T06:25:00Z</dcterms:modified>
</cp:coreProperties>
</file>