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695" w:rsidRDefault="007E4695" w:rsidP="007E4695">
      <w:pPr>
        <w:jc w:val="center"/>
        <w:rPr>
          <w:rFonts w:ascii="Times New Roman" w:hAnsi="Times New Roman" w:cs="Times New Roman"/>
          <w:sz w:val="28"/>
          <w:szCs w:val="28"/>
        </w:rPr>
      </w:pPr>
      <w:r w:rsidRPr="00F7038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(научно-исследовательской деятельности) по направлению подготовки 44.03.05 Педагогическое образование (с двумя профилями подготовки) направленность (профиль) «</w:t>
      </w:r>
      <w:r>
        <w:rPr>
          <w:rFonts w:ascii="Times New Roman" w:hAnsi="Times New Roman" w:cs="Times New Roman"/>
          <w:sz w:val="28"/>
          <w:szCs w:val="28"/>
        </w:rPr>
        <w:t>Начальное</w:t>
      </w:r>
      <w:r w:rsidRPr="00F70386">
        <w:rPr>
          <w:rFonts w:ascii="Times New Roman" w:hAnsi="Times New Roman" w:cs="Times New Roman"/>
          <w:sz w:val="28"/>
          <w:szCs w:val="28"/>
        </w:rPr>
        <w:t xml:space="preserve"> образование» и «</w:t>
      </w:r>
      <w:r>
        <w:rPr>
          <w:rFonts w:ascii="Times New Roman" w:hAnsi="Times New Roman" w:cs="Times New Roman"/>
          <w:sz w:val="28"/>
          <w:szCs w:val="28"/>
        </w:rPr>
        <w:t>Педагогика дополнительного образования</w:t>
      </w:r>
      <w:r w:rsidRPr="00F70386">
        <w:rPr>
          <w:rFonts w:ascii="Times New Roman" w:hAnsi="Times New Roman" w:cs="Times New Roman"/>
          <w:sz w:val="28"/>
          <w:szCs w:val="28"/>
        </w:rPr>
        <w:t>»</w:t>
      </w:r>
    </w:p>
    <w:p w:rsidR="007E4695" w:rsidRDefault="007E4695" w:rsidP="007E4695">
      <w:pPr>
        <w:jc w:val="center"/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812"/>
      </w:tblGrid>
      <w:tr w:rsidR="007E4695" w:rsidRPr="006F0BBB" w:rsidTr="00171766">
        <w:trPr>
          <w:trHeight w:val="950"/>
        </w:trPr>
        <w:tc>
          <w:tcPr>
            <w:tcW w:w="1668" w:type="dxa"/>
            <w:vMerge w:val="restart"/>
            <w:shd w:val="clear" w:color="auto" w:fill="auto"/>
            <w:noWrap/>
            <w:hideMark/>
          </w:tcPr>
          <w:p w:rsidR="007E4695" w:rsidRPr="006F0BBB" w:rsidRDefault="007E4695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корпус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Блюхера, д. 25</w:t>
            </w:r>
          </w:p>
          <w:p w:rsidR="007E4695" w:rsidRPr="006F0BBB" w:rsidRDefault="007E4695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E4695" w:rsidRPr="006F0BBB" w:rsidRDefault="007E4695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E4695" w:rsidRPr="006F0BBB" w:rsidRDefault="007E4695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E4695" w:rsidRPr="006F0BBB" w:rsidRDefault="007E4695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E4695" w:rsidRPr="006F0BBB" w:rsidRDefault="007E4695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7E4695" w:rsidRPr="006F0BBB" w:rsidRDefault="007E4695" w:rsidP="001717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</w:tcPr>
          <w:p w:rsidR="007E4695" w:rsidRPr="006F0BB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noWrap/>
          </w:tcPr>
          <w:p w:rsidR="007E4695" w:rsidRPr="006F0BB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</w:tcPr>
          <w:p w:rsidR="007E4695" w:rsidRPr="00A30D5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A30D5B">
              <w:rPr>
                <w:rFonts w:ascii="Times New Roman" w:hAnsi="Times New Roman"/>
                <w:sz w:val="24"/>
                <w:szCs w:val="24"/>
              </w:rPr>
              <w:t>аборатория непрерывного образования</w:t>
            </w:r>
          </w:p>
        </w:tc>
      </w:tr>
      <w:tr w:rsidR="007E4695" w:rsidRPr="006F0BBB" w:rsidTr="00171766">
        <w:trPr>
          <w:trHeight w:val="1145"/>
        </w:trPr>
        <w:tc>
          <w:tcPr>
            <w:tcW w:w="1668" w:type="dxa"/>
            <w:vMerge/>
            <w:shd w:val="clear" w:color="auto" w:fill="auto"/>
            <w:noWrap/>
            <w:vAlign w:val="bottom"/>
            <w:hideMark/>
          </w:tcPr>
          <w:p w:rsidR="007E4695" w:rsidRPr="006F0BBB" w:rsidRDefault="007E4695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7E4695" w:rsidRPr="006F0BB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7E4695" w:rsidRPr="006F0BB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7E4695" w:rsidRPr="00A30D5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A30D5B">
              <w:rPr>
                <w:rFonts w:ascii="Times New Roman" w:hAnsi="Times New Roman"/>
                <w:sz w:val="24"/>
                <w:szCs w:val="24"/>
              </w:rPr>
              <w:t>аборатория педагогических технологий</w:t>
            </w:r>
          </w:p>
        </w:tc>
      </w:tr>
      <w:tr w:rsidR="007E4695" w:rsidRPr="006F0BBB" w:rsidTr="00171766">
        <w:trPr>
          <w:trHeight w:val="1145"/>
        </w:trPr>
        <w:tc>
          <w:tcPr>
            <w:tcW w:w="1668" w:type="dxa"/>
            <w:shd w:val="clear" w:color="auto" w:fill="auto"/>
            <w:noWrap/>
            <w:vAlign w:val="bottom"/>
          </w:tcPr>
          <w:p w:rsidR="007E4695" w:rsidRPr="006F0BBB" w:rsidRDefault="007E4695" w:rsidP="001717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No10, ул. Антонова -Овсеенко, д.26</w:t>
            </w:r>
          </w:p>
        </w:tc>
        <w:tc>
          <w:tcPr>
            <w:tcW w:w="850" w:type="dxa"/>
            <w:shd w:val="clear" w:color="auto" w:fill="auto"/>
            <w:noWrap/>
          </w:tcPr>
          <w:p w:rsidR="007E4695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120, 121, 122</w:t>
            </w:r>
          </w:p>
        </w:tc>
        <w:tc>
          <w:tcPr>
            <w:tcW w:w="1134" w:type="dxa"/>
            <w:shd w:val="clear" w:color="auto" w:fill="auto"/>
            <w:noWrap/>
          </w:tcPr>
          <w:p w:rsidR="007E4695" w:rsidRPr="006F0BBB" w:rsidRDefault="007E4695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КИКТО</w:t>
            </w:r>
          </w:p>
        </w:tc>
        <w:tc>
          <w:tcPr>
            <w:tcW w:w="5812" w:type="dxa"/>
            <w:shd w:val="clear" w:color="auto" w:fill="auto"/>
            <w:noWrap/>
          </w:tcPr>
          <w:p w:rsidR="007E4695" w:rsidRPr="00A30D5B" w:rsidRDefault="007E4695" w:rsidP="001717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Pr="00BF446F">
              <w:rPr>
                <w:rFonts w:ascii="Times New Roman" w:hAnsi="Times New Roman"/>
                <w:sz w:val="24"/>
                <w:szCs w:val="24"/>
              </w:rPr>
              <w:t>аборатория информационно-коммуникационных технологий</w:t>
            </w:r>
          </w:p>
        </w:tc>
      </w:tr>
    </w:tbl>
    <w:p w:rsidR="007E4695" w:rsidRDefault="007E4695" w:rsidP="007E4695"/>
    <w:p w:rsidR="007E4695" w:rsidRDefault="007E4695" w:rsidP="007E4695">
      <w:pPr>
        <w:jc w:val="center"/>
      </w:pPr>
      <w:r w:rsidRPr="009947D6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заключены договоры о сотрудничестве</w:t>
      </w:r>
    </w:p>
    <w:p w:rsidR="00697369" w:rsidRDefault="00697369" w:rsidP="00D30435"/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1236"/>
        <w:gridCol w:w="2045"/>
        <w:gridCol w:w="1643"/>
        <w:gridCol w:w="2244"/>
        <w:gridCol w:w="1621"/>
      </w:tblGrid>
      <w:tr w:rsidR="007D2B8B" w:rsidRPr="00BF3B17" w:rsidTr="00D37E9B">
        <w:tc>
          <w:tcPr>
            <w:tcW w:w="67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36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04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643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244" w:type="dxa"/>
          </w:tcPr>
          <w:p w:rsidR="007D2B8B" w:rsidRPr="00AC6BB6" w:rsidRDefault="00DC631E" w:rsidP="00DC63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7D2B8B" w:rsidRPr="00AC6BB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621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7D2B8B" w:rsidRPr="00BF3B17" w:rsidTr="00D37E9B">
        <w:tc>
          <w:tcPr>
            <w:tcW w:w="675" w:type="dxa"/>
          </w:tcPr>
          <w:p w:rsidR="007D2B8B" w:rsidRPr="002159BB" w:rsidRDefault="007D2B8B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7D2B8B" w:rsidRPr="00BF3B17" w:rsidRDefault="00450910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10">
              <w:rPr>
                <w:rFonts w:ascii="Times New Roman" w:hAnsi="Times New Roman" w:cs="Times New Roman"/>
                <w:sz w:val="24"/>
                <w:szCs w:val="24"/>
              </w:rPr>
              <w:t>662-02-23</w:t>
            </w:r>
          </w:p>
        </w:tc>
        <w:tc>
          <w:tcPr>
            <w:tcW w:w="2045" w:type="dxa"/>
          </w:tcPr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176 с углубленным</w:t>
            </w:r>
          </w:p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изучением отдельных предметов» г.</w:t>
            </w:r>
          </w:p>
          <w:p w:rsidR="007D2B8B" w:rsidRPr="00BF3B17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о. Самара</w:t>
            </w:r>
          </w:p>
        </w:tc>
        <w:tc>
          <w:tcPr>
            <w:tcW w:w="1643" w:type="dxa"/>
          </w:tcPr>
          <w:p w:rsidR="007D2B8B" w:rsidRPr="00BF3B17" w:rsidRDefault="00DC013A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13A">
              <w:rPr>
                <w:rFonts w:ascii="Times New Roman" w:hAnsi="Times New Roman" w:cs="Times New Roman"/>
                <w:sz w:val="24"/>
                <w:szCs w:val="24"/>
              </w:rPr>
              <w:t>Н.П.Котова</w:t>
            </w:r>
            <w:bookmarkStart w:id="0" w:name="_GoBack"/>
            <w:bookmarkEnd w:id="0"/>
          </w:p>
        </w:tc>
        <w:tc>
          <w:tcPr>
            <w:tcW w:w="2244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Запорожская, 24</w:t>
            </w:r>
          </w:p>
        </w:tc>
        <w:tc>
          <w:tcPr>
            <w:tcW w:w="1621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26.03.2021-31.05.2026 гг.</w:t>
            </w:r>
          </w:p>
        </w:tc>
      </w:tr>
      <w:tr w:rsidR="0000466C" w:rsidRPr="00BF3B17" w:rsidTr="00D37E9B">
        <w:tc>
          <w:tcPr>
            <w:tcW w:w="675" w:type="dxa"/>
          </w:tcPr>
          <w:p w:rsidR="0000466C" w:rsidRPr="002159BB" w:rsidRDefault="0000466C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536-02-23</w:t>
            </w:r>
          </w:p>
        </w:tc>
        <w:tc>
          <w:tcPr>
            <w:tcW w:w="2045" w:type="dxa"/>
          </w:tcPr>
          <w:p w:rsidR="0000466C" w:rsidRDefault="00BF446F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35» г. о. Самара</w:t>
            </w:r>
          </w:p>
        </w:tc>
        <w:tc>
          <w:tcPr>
            <w:tcW w:w="1643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Н. С. Мушкат</w:t>
            </w:r>
          </w:p>
        </w:tc>
        <w:tc>
          <w:tcPr>
            <w:tcW w:w="2244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Блюхера, 3</w:t>
            </w:r>
          </w:p>
        </w:tc>
        <w:tc>
          <w:tcPr>
            <w:tcW w:w="1621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11.01.2021-10.01.2026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521-02-23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132 с углубленным изучением отдельных предметов имени Героя Советского Союза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г.о.Самара</w:t>
            </w:r>
            <w:proofErr w:type="spellEnd"/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 В. Сокур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11.01.2021-10.01.2026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643-02-23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64 имени Героя Российской Федерации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В.В.Талабаева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" г. о. 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О. А. Елизарова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Пезенская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65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09.03.2021-09.03.2026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844-02-23</w:t>
            </w:r>
          </w:p>
        </w:tc>
        <w:tc>
          <w:tcPr>
            <w:tcW w:w="2045" w:type="dxa"/>
          </w:tcPr>
          <w:p w:rsidR="000B1F63" w:rsidRPr="00BF446F" w:rsidRDefault="000B1F63" w:rsidP="00215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 w:rsidR="00215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94" г.о.Самара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Е.Ю.Чернова</w:t>
            </w:r>
            <w:proofErr w:type="spellEnd"/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д.78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27.09.2021-31.08.2026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776-02-23</w:t>
            </w:r>
          </w:p>
        </w:tc>
        <w:tc>
          <w:tcPr>
            <w:tcW w:w="2045" w:type="dxa"/>
          </w:tcPr>
          <w:p w:rsidR="000B1F63" w:rsidRPr="00BF446F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29 имени начальника Управления пожарной охраны УВД Самарской области Карпова А.К. г.о.Самара"</w:t>
            </w:r>
          </w:p>
        </w:tc>
        <w:tc>
          <w:tcPr>
            <w:tcW w:w="1643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И.М.Атапина</w:t>
            </w:r>
            <w:proofErr w:type="spellEnd"/>
          </w:p>
        </w:tc>
        <w:tc>
          <w:tcPr>
            <w:tcW w:w="2244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ул.Радонежская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, 2 А</w:t>
            </w:r>
          </w:p>
        </w:tc>
        <w:tc>
          <w:tcPr>
            <w:tcW w:w="1621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01.09.2021-01.09.2026</w:t>
            </w:r>
          </w:p>
        </w:tc>
      </w:tr>
    </w:tbl>
    <w:p w:rsidR="00697369" w:rsidRPr="00D30435" w:rsidRDefault="00697369" w:rsidP="00D30435"/>
    <w:sectPr w:rsidR="00697369" w:rsidRPr="00D3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89C"/>
    <w:multiLevelType w:val="hybridMultilevel"/>
    <w:tmpl w:val="06AA2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79"/>
    <w:rsid w:val="0000466C"/>
    <w:rsid w:val="000B0B83"/>
    <w:rsid w:val="000B1F63"/>
    <w:rsid w:val="001F1F82"/>
    <w:rsid w:val="0020400F"/>
    <w:rsid w:val="002159BB"/>
    <w:rsid w:val="002556AB"/>
    <w:rsid w:val="00323D63"/>
    <w:rsid w:val="00450910"/>
    <w:rsid w:val="00474F63"/>
    <w:rsid w:val="004A2099"/>
    <w:rsid w:val="005435E8"/>
    <w:rsid w:val="00580779"/>
    <w:rsid w:val="00697369"/>
    <w:rsid w:val="006F0BBB"/>
    <w:rsid w:val="007D2B8B"/>
    <w:rsid w:val="007E4695"/>
    <w:rsid w:val="008F361D"/>
    <w:rsid w:val="009861FB"/>
    <w:rsid w:val="00A30D5B"/>
    <w:rsid w:val="00B605F8"/>
    <w:rsid w:val="00BF446F"/>
    <w:rsid w:val="00D30435"/>
    <w:rsid w:val="00D37E9B"/>
    <w:rsid w:val="00DC013A"/>
    <w:rsid w:val="00DC631E"/>
    <w:rsid w:val="00F4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3C3B-9C98-4B13-B578-342673B0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Жметко Ольга Алексеевна</dc:creator>
  <cp:lastModifiedBy>Лысогорова Л.В.</cp:lastModifiedBy>
  <cp:revision>14</cp:revision>
  <dcterms:created xsi:type="dcterms:W3CDTF">2019-03-06T10:30:00Z</dcterms:created>
  <dcterms:modified xsi:type="dcterms:W3CDTF">2026-03-04T07:24:00Z</dcterms:modified>
</cp:coreProperties>
</file>