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25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</w:p>
    <w:p w14:paraId="6D97D7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5.8. Педагогика  </w:t>
      </w:r>
    </w:p>
    <w:p w14:paraId="540E84C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5.8.1. Общая педагогика история педагогики и образования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</w:p>
    <w:p w14:paraId="5F6731D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71E5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1AC424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0D0C6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8E725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148599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0150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53A92E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37AE146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3AC3457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0673E56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6DF2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2403B22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CCA9FE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07B1775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7EF2FC0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1C15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182832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59FAB7A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4950BB5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57C969F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</w:tbl>
    <w:p w14:paraId="407D3B71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3F8C957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D83436">
      <w:pPr>
        <w:spacing w:after="0"/>
      </w:pPr>
    </w:p>
    <w:p w14:paraId="5ED326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247219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1A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60FC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36EBA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0A753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4ECCB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D8F9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8D54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3DB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541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  <w:shd w:val="clear"/>
            <w:vAlign w:val="top"/>
          </w:tcPr>
          <w:p w14:paraId="3803859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  <w:shd w:val="clear"/>
            <w:vAlign w:val="top"/>
          </w:tcPr>
          <w:p w14:paraId="7A28BD3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  <w:shd w:val="clear"/>
            <w:vAlign w:val="top"/>
          </w:tcPr>
          <w:p w14:paraId="07F0764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  <w:shd w:val="clear"/>
            <w:vAlign w:val="top"/>
          </w:tcPr>
          <w:p w14:paraId="2EF710CF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574CA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5A6B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E7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26C58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2B9B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2981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5C2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E5BF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022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AF9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032C77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2022-10-01</w:t>
            </w:r>
          </w:p>
        </w:tc>
        <w:tc>
          <w:tcPr>
            <w:tcW w:w="4244" w:type="dxa"/>
          </w:tcPr>
          <w:p w14:paraId="5BEA7D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ГБНОУ СО «</w:t>
            </w:r>
            <w:r>
              <w:rPr>
                <w:rFonts w:hint="default" w:ascii="Times New Roman" w:hAnsi="Times New Roman"/>
                <w:sz w:val="24"/>
                <w:szCs w:val="24"/>
              </w:rPr>
              <w:t>Самарский региональный центр для одарённых детей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086" w:type="dxa"/>
          </w:tcPr>
          <w:p w14:paraId="4DD1E3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.А. Липенская</w:t>
            </w:r>
          </w:p>
        </w:tc>
        <w:tc>
          <w:tcPr>
            <w:tcW w:w="2866" w:type="dxa"/>
          </w:tcPr>
          <w:p w14:paraId="080D90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01.09.2022 - 31.07.2027</w:t>
            </w:r>
          </w:p>
        </w:tc>
        <w:tc>
          <w:tcPr>
            <w:tcW w:w="4099" w:type="dxa"/>
          </w:tcPr>
          <w:p w14:paraId="0B742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6E00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CC09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329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447B8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52A44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02F45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73F08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EA8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33A5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105CB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4FC23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9A00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3A39C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5534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740F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197E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6C6DC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4B694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1FEDF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070EF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656BC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2E34B5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4073D7"/>
    <w:rsid w:val="005670E3"/>
    <w:rsid w:val="006106EF"/>
    <w:rsid w:val="00C83CAA"/>
    <w:rsid w:val="00D833B6"/>
    <w:rsid w:val="00DF0535"/>
    <w:rsid w:val="00EE2DCA"/>
    <w:rsid w:val="00F60A3C"/>
    <w:rsid w:val="447F317C"/>
    <w:rsid w:val="4556715E"/>
    <w:rsid w:val="7CA8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1495</Characters>
  <Lines>12</Lines>
  <Paragraphs>3</Paragraphs>
  <TotalTime>3</TotalTime>
  <ScaleCrop>false</ScaleCrop>
  <LinksUpToDate>false</LinksUpToDate>
  <CharactersWithSpaces>1754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2026-02-04T14:34:02Z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04E832C88DE24080BC8181A2AA40F314_12</vt:lpwstr>
  </property>
</Properties>
</file>