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F65DC" w14:textId="77777777" w:rsidR="002E2228" w:rsidRDefault="002E2228" w:rsidP="002E2228">
      <w:pPr>
        <w:pStyle w:val="a3"/>
        <w:jc w:val="center"/>
      </w:pPr>
      <w:r>
        <w:rPr>
          <w:rStyle w:val="a4"/>
        </w:rPr>
        <w:t>Результаты научной (научно-исследовательской) деятельности</w:t>
      </w:r>
    </w:p>
    <w:p w14:paraId="2BD366F7" w14:textId="77777777" w:rsidR="002E2228" w:rsidRDefault="002E2228" w:rsidP="002E2228">
      <w:pPr>
        <w:pStyle w:val="a3"/>
        <w:jc w:val="center"/>
      </w:pPr>
      <w:r>
        <w:rPr>
          <w:rStyle w:val="a4"/>
        </w:rPr>
        <w:t>Шифр области науки, группы научных специальностей, научной специальности:</w:t>
      </w:r>
    </w:p>
    <w:p w14:paraId="6821D47D" w14:textId="2814085F" w:rsidR="002E2228" w:rsidRDefault="00410A58" w:rsidP="002E2228">
      <w:pPr>
        <w:pStyle w:val="a3"/>
        <w:jc w:val="center"/>
      </w:pPr>
      <w:r>
        <w:rPr>
          <w:rStyle w:val="a4"/>
        </w:rPr>
        <w:t>03</w:t>
      </w:r>
      <w:r w:rsidR="002E2228">
        <w:rPr>
          <w:rStyle w:val="a4"/>
        </w:rPr>
        <w:t>.</w:t>
      </w:r>
      <w:r>
        <w:rPr>
          <w:rStyle w:val="a4"/>
        </w:rPr>
        <w:t>41</w:t>
      </w:r>
      <w:r w:rsidR="002E2228">
        <w:rPr>
          <w:rStyle w:val="a4"/>
        </w:rPr>
        <w:t>.</w:t>
      </w:r>
      <w:r>
        <w:rPr>
          <w:rStyle w:val="a4"/>
        </w:rPr>
        <w:t>01</w:t>
      </w:r>
    </w:p>
    <w:p w14:paraId="74E1B98A" w14:textId="77777777" w:rsidR="002E2228" w:rsidRDefault="002E2228" w:rsidP="002E2228">
      <w:pPr>
        <w:pStyle w:val="a3"/>
        <w:jc w:val="center"/>
      </w:pPr>
      <w:r>
        <w:rPr>
          <w:rStyle w:val="a4"/>
        </w:rPr>
        <w:t>Название области науки, группы научных специальностей, научной специальности:</w:t>
      </w:r>
    </w:p>
    <w:p w14:paraId="2FA22688" w14:textId="348BFC72" w:rsidR="00C27C2B" w:rsidRDefault="00C27C2B" w:rsidP="00C27C2B">
      <w:pPr>
        <w:pStyle w:val="a3"/>
        <w:jc w:val="center"/>
      </w:pPr>
      <w:r>
        <w:rPr>
          <w:rStyle w:val="a4"/>
        </w:rPr>
        <w:t>История. Исторические науки. Археология. Общие вопросы</w:t>
      </w:r>
    </w:p>
    <w:p w14:paraId="68666713" w14:textId="0ACB24BE" w:rsidR="002E2228" w:rsidRDefault="00C27C2B" w:rsidP="00C27C2B">
      <w:pPr>
        <w:pStyle w:val="a3"/>
        <w:jc w:val="center"/>
      </w:pPr>
      <w:r>
        <w:rPr>
          <w:rStyle w:val="a4"/>
        </w:rPr>
        <w:t xml:space="preserve">Образовательная программа </w:t>
      </w:r>
      <w:r w:rsidR="000B53B9">
        <w:rPr>
          <w:rStyle w:val="a4"/>
        </w:rPr>
        <w:t>46.06.01 Археология</w:t>
      </w:r>
      <w:bookmarkStart w:id="0" w:name="_GoBack"/>
      <w:bookmarkEnd w:id="0"/>
    </w:p>
    <w:p w14:paraId="0F22BFAE" w14:textId="3DFA4339" w:rsidR="00F879A5" w:rsidRDefault="00F879A5" w:rsidP="00F879A5">
      <w:pPr>
        <w:pStyle w:val="a3"/>
        <w:jc w:val="center"/>
        <w:rPr>
          <w:rStyle w:val="a4"/>
        </w:rPr>
      </w:pPr>
      <w:r>
        <w:rPr>
          <w:rStyle w:val="a4"/>
        </w:rPr>
        <w:t>Сводная таблица результативности НИР в 202</w:t>
      </w:r>
      <w:r w:rsidR="00E3523C">
        <w:rPr>
          <w:rStyle w:val="a4"/>
        </w:rPr>
        <w:t>5</w:t>
      </w:r>
      <w:r>
        <w:rPr>
          <w:rStyle w:val="a4"/>
        </w:rPr>
        <w:t xml:space="preserve"> году</w:t>
      </w:r>
    </w:p>
    <w:p w14:paraId="432020EC" w14:textId="77777777" w:rsidR="00F879A5" w:rsidRDefault="00F879A5" w:rsidP="00F879A5">
      <w:pPr>
        <w:pStyle w:val="a3"/>
        <w:jc w:val="center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2"/>
        <w:gridCol w:w="1893"/>
      </w:tblGrid>
      <w:tr w:rsidR="00F879A5" w:rsidRPr="002E2228" w14:paraId="608EE45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BC5B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6CFDD2DA" w14:textId="08B79B68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Выполнено в 202</w:t>
            </w:r>
            <w:r w:rsidR="00E35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 (количество)</w:t>
            </w:r>
          </w:p>
        </w:tc>
      </w:tr>
      <w:tr w:rsidR="00F879A5" w:rsidRPr="002E2228" w14:paraId="7210B24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9B94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Госбюджетные исследования</w:t>
            </w:r>
          </w:p>
        </w:tc>
        <w:tc>
          <w:tcPr>
            <w:tcW w:w="0" w:type="auto"/>
            <w:vAlign w:val="center"/>
            <w:hideMark/>
          </w:tcPr>
          <w:p w14:paraId="0FA618C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114FEE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3310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vAlign w:val="center"/>
            <w:hideMark/>
          </w:tcPr>
          <w:p w14:paraId="7ACD4D2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879A5" w:rsidRPr="002E2228" w14:paraId="097EEB2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3869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  <w:p w14:paraId="09CFEC5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</w:t>
            </w:r>
          </w:p>
        </w:tc>
        <w:tc>
          <w:tcPr>
            <w:tcW w:w="0" w:type="auto"/>
            <w:vAlign w:val="center"/>
            <w:hideMark/>
          </w:tcPr>
          <w:p w14:paraId="08AA54A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9FFBE8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0187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vAlign w:val="center"/>
            <w:hideMark/>
          </w:tcPr>
          <w:p w14:paraId="3588BE77" w14:textId="36CB92F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879A5" w:rsidRPr="002E2228" w14:paraId="13074E8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C74E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015E203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934269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B60E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vAlign w:val="center"/>
            <w:hideMark/>
          </w:tcPr>
          <w:p w14:paraId="3EA0C862" w14:textId="239EE75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1856A7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A307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vAlign w:val="center"/>
            <w:hideMark/>
          </w:tcPr>
          <w:p w14:paraId="21E1765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0C9576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1BA3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Оппонирование диссертаций</w:t>
            </w:r>
          </w:p>
        </w:tc>
        <w:tc>
          <w:tcPr>
            <w:tcW w:w="0" w:type="auto"/>
            <w:vAlign w:val="center"/>
            <w:hideMark/>
          </w:tcPr>
          <w:p w14:paraId="18625E53" w14:textId="6919048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62E190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B5F5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vAlign w:val="center"/>
            <w:hideMark/>
          </w:tcPr>
          <w:p w14:paraId="75F6552A" w14:textId="5C15C5FB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EDD256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3FE0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vAlign w:val="center"/>
            <w:hideMark/>
          </w:tcPr>
          <w:p w14:paraId="2FB571D8" w14:textId="5838F5F3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65C4D7C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0307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Монографии (всего)</w:t>
            </w:r>
          </w:p>
        </w:tc>
        <w:tc>
          <w:tcPr>
            <w:tcW w:w="0" w:type="auto"/>
            <w:vAlign w:val="center"/>
            <w:hideMark/>
          </w:tcPr>
          <w:p w14:paraId="6D80157A" w14:textId="69B69569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577D1D0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64A2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FA78CB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зарубежными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39CF0EF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8CE191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D04B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изданные российскими издательствами</w:t>
            </w:r>
          </w:p>
        </w:tc>
        <w:tc>
          <w:tcPr>
            <w:tcW w:w="0" w:type="auto"/>
            <w:vAlign w:val="center"/>
            <w:hideMark/>
          </w:tcPr>
          <w:p w14:paraId="52FF578A" w14:textId="2F2D783F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796817B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50D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vAlign w:val="center"/>
            <w:hideMark/>
          </w:tcPr>
          <w:p w14:paraId="27F83DD0" w14:textId="658E8AFB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675522D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1FE4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F64B1F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международных конференций</w:t>
            </w:r>
          </w:p>
        </w:tc>
        <w:tc>
          <w:tcPr>
            <w:tcW w:w="0" w:type="auto"/>
            <w:vAlign w:val="center"/>
            <w:hideMark/>
          </w:tcPr>
          <w:p w14:paraId="450B8E0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9265C1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7ADE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vAlign w:val="center"/>
            <w:hideMark/>
          </w:tcPr>
          <w:p w14:paraId="3547A8E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D28A504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69E9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сборники всероссийских конференций</w:t>
            </w:r>
          </w:p>
        </w:tc>
        <w:tc>
          <w:tcPr>
            <w:tcW w:w="0" w:type="auto"/>
            <w:vAlign w:val="center"/>
            <w:hideMark/>
          </w:tcPr>
          <w:p w14:paraId="661FCDD7" w14:textId="6D4B99A3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879A5" w:rsidRPr="002E2228" w14:paraId="7DBDC8A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F8A9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- сборники региональных конференций</w:t>
            </w:r>
          </w:p>
        </w:tc>
        <w:tc>
          <w:tcPr>
            <w:tcW w:w="0" w:type="auto"/>
            <w:vAlign w:val="center"/>
            <w:hideMark/>
          </w:tcPr>
          <w:p w14:paraId="458440F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AE0FE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6B47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другие сборники</w:t>
            </w:r>
          </w:p>
        </w:tc>
        <w:tc>
          <w:tcPr>
            <w:tcW w:w="0" w:type="auto"/>
            <w:vAlign w:val="center"/>
            <w:hideMark/>
          </w:tcPr>
          <w:p w14:paraId="0605E2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C2653B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9221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0" w:type="auto"/>
            <w:vAlign w:val="center"/>
            <w:hideMark/>
          </w:tcPr>
          <w:p w14:paraId="6BECF2A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E2C5FC2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5E24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10A5A49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vAlign w:val="center"/>
            <w:hideMark/>
          </w:tcPr>
          <w:p w14:paraId="3DA7170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135797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26FF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с грифом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России</w:t>
            </w:r>
          </w:p>
        </w:tc>
        <w:tc>
          <w:tcPr>
            <w:tcW w:w="0" w:type="auto"/>
            <w:vAlign w:val="center"/>
            <w:hideMark/>
          </w:tcPr>
          <w:p w14:paraId="366F26E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2E2D92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82820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vAlign w:val="center"/>
            <w:hideMark/>
          </w:tcPr>
          <w:p w14:paraId="38C2592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E4C328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1788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 другими грифами</w:t>
            </w:r>
          </w:p>
        </w:tc>
        <w:tc>
          <w:tcPr>
            <w:tcW w:w="0" w:type="auto"/>
            <w:vAlign w:val="center"/>
            <w:hideMark/>
          </w:tcPr>
          <w:p w14:paraId="6A6A625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81EF8E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BF78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базах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ERIH и других, признанных научным сообществом (всего)</w:t>
            </w:r>
          </w:p>
        </w:tc>
        <w:tc>
          <w:tcPr>
            <w:tcW w:w="0" w:type="auto"/>
            <w:vAlign w:val="center"/>
            <w:hideMark/>
          </w:tcPr>
          <w:p w14:paraId="4392F71D" w14:textId="60C3E9D0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F879A5" w:rsidRPr="002E2228" w14:paraId="7BD748E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FF9A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4C58806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431D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879A5" w:rsidRPr="002E2228" w14:paraId="6571963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4768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14AE5A" w14:textId="1C961BA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879A5" w:rsidRPr="002E2228" w14:paraId="718F6C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C04C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-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индексируемых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базе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данных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ERIH (European Reference Index for the Humanities)</w:t>
            </w:r>
          </w:p>
        </w:tc>
        <w:tc>
          <w:tcPr>
            <w:tcW w:w="0" w:type="auto"/>
            <w:vAlign w:val="center"/>
            <w:hideMark/>
          </w:tcPr>
          <w:p w14:paraId="696F655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ABAE58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FB02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индексируемых в других зарубежных информационно-аналитических базах данных, признанных научным сообществом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Astrophysics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Data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System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PubMed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MathSciNet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zbMATH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Chemical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Abstracts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Springer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Agris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GeoRef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Social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Research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Network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). </w:t>
            </w:r>
            <w:r w:rsidRPr="002E22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Указать базу данных</w:t>
            </w:r>
          </w:p>
        </w:tc>
        <w:tc>
          <w:tcPr>
            <w:tcW w:w="0" w:type="auto"/>
            <w:vAlign w:val="center"/>
            <w:hideMark/>
          </w:tcPr>
          <w:p w14:paraId="745562C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1F328A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51EE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vAlign w:val="center"/>
            <w:hideMark/>
          </w:tcPr>
          <w:p w14:paraId="427E4A3F" w14:textId="006B5A36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3E13974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C743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vAlign w:val="center"/>
            <w:hideMark/>
          </w:tcPr>
          <w:p w14:paraId="23B3A6D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3AF2C5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FB2E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vAlign w:val="center"/>
            <w:hideMark/>
          </w:tcPr>
          <w:p w14:paraId="599FD4AF" w14:textId="258DA46D" w:rsidR="00F879A5" w:rsidRPr="003F3F3F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F879A5" w:rsidRPr="002E2228" w14:paraId="6F6CE93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40B1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vAlign w:val="center"/>
            <w:hideMark/>
          </w:tcPr>
          <w:p w14:paraId="176A989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0A79C6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CCA3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vAlign w:val="center"/>
            <w:hideMark/>
          </w:tcPr>
          <w:p w14:paraId="7725652E" w14:textId="399AE5E5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F879A5" w:rsidRPr="002E2228" w14:paraId="79EEEE76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9189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Google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Академия (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Google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Scholar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8A0BFE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C0E569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F142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Web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of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Science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34F45284" w14:textId="6957CE48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F879A5" w:rsidRPr="002E2228" w14:paraId="5DA0455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CA10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Научные публикации (статьи) в изданиях, индексируемых в базе данных </w:t>
            </w:r>
            <w:proofErr w:type="spellStart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Scopus</w:t>
            </w:r>
            <w:proofErr w:type="spellEnd"/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 последние 5 полных лет (всего)</w:t>
            </w:r>
          </w:p>
        </w:tc>
        <w:tc>
          <w:tcPr>
            <w:tcW w:w="0" w:type="auto"/>
            <w:vAlign w:val="center"/>
            <w:hideMark/>
          </w:tcPr>
          <w:p w14:paraId="7E59FF33" w14:textId="0CA1ED20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  <w:tr w:rsidR="00F879A5" w:rsidRPr="002E2228" w14:paraId="4A361DA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0A6D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vAlign w:val="center"/>
            <w:hideMark/>
          </w:tcPr>
          <w:p w14:paraId="105C9112" w14:textId="3B128DD6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35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879A5" w:rsidRPr="002E2228" w14:paraId="38B7377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C7FC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поданных заявок на получение патента</w:t>
            </w:r>
          </w:p>
        </w:tc>
        <w:tc>
          <w:tcPr>
            <w:tcW w:w="0" w:type="auto"/>
            <w:vAlign w:val="center"/>
            <w:hideMark/>
          </w:tcPr>
          <w:p w14:paraId="755E2B7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DB18D5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7E78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Полученные патенты (всего)</w:t>
            </w:r>
          </w:p>
        </w:tc>
        <w:tc>
          <w:tcPr>
            <w:tcW w:w="0" w:type="auto"/>
            <w:vAlign w:val="center"/>
            <w:hideMark/>
          </w:tcPr>
          <w:p w14:paraId="60D95C2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7BE5A287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8843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63453F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патенты России</w:t>
            </w:r>
          </w:p>
        </w:tc>
        <w:tc>
          <w:tcPr>
            <w:tcW w:w="0" w:type="auto"/>
            <w:vAlign w:val="center"/>
            <w:hideMark/>
          </w:tcPr>
          <w:p w14:paraId="72B3EF0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CE8905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8FDDE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зарубежные патенты</w:t>
            </w:r>
          </w:p>
        </w:tc>
        <w:tc>
          <w:tcPr>
            <w:tcW w:w="0" w:type="auto"/>
            <w:vAlign w:val="center"/>
            <w:hideMark/>
          </w:tcPr>
          <w:p w14:paraId="0F500BF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78030E3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5887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vAlign w:val="center"/>
            <w:hideMark/>
          </w:tcPr>
          <w:p w14:paraId="7680D5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7434EF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05E3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vAlign w:val="center"/>
            <w:hideMark/>
          </w:tcPr>
          <w:p w14:paraId="098A3C9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80F2E9B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381E1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приобретенные:</w:t>
            </w:r>
          </w:p>
          <w:p w14:paraId="5FE7F89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российскими организациями</w:t>
            </w:r>
          </w:p>
        </w:tc>
        <w:tc>
          <w:tcPr>
            <w:tcW w:w="0" w:type="auto"/>
            <w:vAlign w:val="center"/>
            <w:hideMark/>
          </w:tcPr>
          <w:p w14:paraId="6139236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102358D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BDF8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иностранными организациями</w:t>
            </w:r>
          </w:p>
        </w:tc>
        <w:tc>
          <w:tcPr>
            <w:tcW w:w="0" w:type="auto"/>
            <w:vAlign w:val="center"/>
            <w:hideMark/>
          </w:tcPr>
          <w:p w14:paraId="103A209F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53167E85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D2821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158965E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D6B3CBA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091FB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DECFF9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7816CA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06921BE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55D4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6D7242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2EB37D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45F1F8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vAlign w:val="center"/>
            <w:hideMark/>
          </w:tcPr>
          <w:p w14:paraId="4C608AA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D15B21F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D0CB6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593D773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0" w:type="auto"/>
            <w:vAlign w:val="center"/>
            <w:hideMark/>
          </w:tcPr>
          <w:p w14:paraId="26141FD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6AE0BA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F529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07F1148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C8A0BD1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23334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vAlign w:val="center"/>
            <w:hideMark/>
          </w:tcPr>
          <w:p w14:paraId="55731F71" w14:textId="49E1B072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F879A5" w:rsidRPr="002E2228" w14:paraId="5FAFE878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41BA2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2DD4CD00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7C946D9" w14:textId="7E24DD15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879A5" w:rsidRPr="002E2228" w14:paraId="15DED630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6242C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на базе СГСПУ</w:t>
            </w:r>
          </w:p>
        </w:tc>
        <w:tc>
          <w:tcPr>
            <w:tcW w:w="0" w:type="auto"/>
            <w:vAlign w:val="center"/>
            <w:hideMark/>
          </w:tcPr>
          <w:p w14:paraId="2156B15C" w14:textId="490919B6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1EB83E5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CBB905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vAlign w:val="center"/>
            <w:hideMark/>
          </w:tcPr>
          <w:p w14:paraId="4285B687" w14:textId="78C86889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448F7EA9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CA5FD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  <w:p w14:paraId="3AB8A397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международные</w:t>
            </w:r>
          </w:p>
        </w:tc>
        <w:tc>
          <w:tcPr>
            <w:tcW w:w="0" w:type="auto"/>
            <w:vAlign w:val="center"/>
            <w:hideMark/>
          </w:tcPr>
          <w:p w14:paraId="5868B909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361E712E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B04EA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всероссийские, региональные и др.</w:t>
            </w:r>
          </w:p>
        </w:tc>
        <w:tc>
          <w:tcPr>
            <w:tcW w:w="0" w:type="auto"/>
            <w:vAlign w:val="center"/>
            <w:hideMark/>
          </w:tcPr>
          <w:p w14:paraId="6BF877F2" w14:textId="52FBF03C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879A5" w:rsidRPr="002E2228" w14:paraId="6EA34B5C" w14:textId="77777777" w:rsidTr="00A670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8CBB3" w14:textId="77777777" w:rsidR="00F879A5" w:rsidRPr="002E2228" w:rsidRDefault="00F879A5" w:rsidP="00A670B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2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Премии, награды, дипломы (всего)</w:t>
            </w:r>
          </w:p>
        </w:tc>
        <w:tc>
          <w:tcPr>
            <w:tcW w:w="0" w:type="auto"/>
            <w:vAlign w:val="center"/>
            <w:hideMark/>
          </w:tcPr>
          <w:p w14:paraId="25DB71A3" w14:textId="68EC5F27" w:rsidR="00F879A5" w:rsidRPr="002E2228" w:rsidRDefault="00E3523C" w:rsidP="00A670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14:paraId="458E54A0" w14:textId="77777777" w:rsidR="00F86499" w:rsidRDefault="00F86499" w:rsidP="00F86499"/>
    <w:p w14:paraId="59F2685F" w14:textId="77777777" w:rsidR="00812752" w:rsidRDefault="00812752"/>
    <w:sectPr w:rsidR="00812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A3"/>
    <w:rsid w:val="000B53B9"/>
    <w:rsid w:val="001C1B78"/>
    <w:rsid w:val="002E2228"/>
    <w:rsid w:val="00396CAC"/>
    <w:rsid w:val="003D72B1"/>
    <w:rsid w:val="003F3F3F"/>
    <w:rsid w:val="00410A58"/>
    <w:rsid w:val="00462543"/>
    <w:rsid w:val="005951AF"/>
    <w:rsid w:val="006D0676"/>
    <w:rsid w:val="00812752"/>
    <w:rsid w:val="00BF67A3"/>
    <w:rsid w:val="00C27C2B"/>
    <w:rsid w:val="00DC43B4"/>
    <w:rsid w:val="00E3523C"/>
    <w:rsid w:val="00EF3AD0"/>
    <w:rsid w:val="00F86499"/>
    <w:rsid w:val="00F8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2413"/>
  <w15:chartTrackingRefBased/>
  <w15:docId w15:val="{B5BCD7A7-BF27-4C62-BD14-506DE04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Рослякова Н.В.</dc:creator>
  <cp:keywords/>
  <dc:description/>
  <cp:lastModifiedBy>Рослякова Н.В.</cp:lastModifiedBy>
  <cp:revision>9</cp:revision>
  <dcterms:created xsi:type="dcterms:W3CDTF">2023-10-09T07:54:00Z</dcterms:created>
  <dcterms:modified xsi:type="dcterms:W3CDTF">2026-05-08T06:55:00Z</dcterms:modified>
</cp:coreProperties>
</file>