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BB" w:rsidRDefault="00F70386" w:rsidP="00F70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386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(научно-исследовательской деятельности) по направлению подготовки 44.03.05 Педагогическое образование (с двумя профилями подготовки) направленность (профиль) «</w:t>
      </w:r>
      <w:r>
        <w:rPr>
          <w:rFonts w:ascii="Times New Roman" w:hAnsi="Times New Roman" w:cs="Times New Roman"/>
          <w:sz w:val="28"/>
          <w:szCs w:val="28"/>
        </w:rPr>
        <w:t>Начальное</w:t>
      </w:r>
      <w:r w:rsidRPr="00F70386">
        <w:rPr>
          <w:rFonts w:ascii="Times New Roman" w:hAnsi="Times New Roman" w:cs="Times New Roman"/>
          <w:sz w:val="28"/>
          <w:szCs w:val="28"/>
        </w:rPr>
        <w:t xml:space="preserve"> образование» и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F70386">
        <w:rPr>
          <w:rFonts w:ascii="Times New Roman" w:hAnsi="Times New Roman" w:cs="Times New Roman"/>
          <w:sz w:val="28"/>
          <w:szCs w:val="28"/>
        </w:rPr>
        <w:t>»</w:t>
      </w:r>
    </w:p>
    <w:p w:rsidR="00F70386" w:rsidRDefault="00F70386" w:rsidP="00F7038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5812"/>
      </w:tblGrid>
      <w:tr w:rsidR="00A30D5B" w:rsidRPr="006F0BBB" w:rsidTr="00A30D5B">
        <w:trPr>
          <w:trHeight w:val="95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A30D5B" w:rsidRPr="006F0BBB" w:rsidRDefault="00A30D5B" w:rsidP="006F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Блюхера, д. 25</w:t>
            </w:r>
          </w:p>
          <w:p w:rsidR="00A30D5B" w:rsidRPr="006F0BBB" w:rsidRDefault="00A30D5B" w:rsidP="006F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A30D5B" w:rsidRPr="006F0BBB" w:rsidRDefault="00A30D5B" w:rsidP="006F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A30D5B" w:rsidRPr="006F0BBB" w:rsidRDefault="00A30D5B" w:rsidP="006F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0D5B" w:rsidRPr="006F0BBB" w:rsidRDefault="00A30D5B" w:rsidP="006F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0D5B" w:rsidRPr="006F0BBB" w:rsidRDefault="00A30D5B" w:rsidP="006F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A30D5B" w:rsidRPr="006F0BBB" w:rsidRDefault="00A30D5B" w:rsidP="006F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A30D5B" w:rsidRPr="006F0BBB" w:rsidRDefault="00A30D5B" w:rsidP="00A3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A30D5B" w:rsidRPr="006F0BBB" w:rsidRDefault="00A30D5B" w:rsidP="00A3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</w:tcPr>
          <w:p w:rsidR="00A30D5B" w:rsidRPr="00A30D5B" w:rsidRDefault="00F70386" w:rsidP="00BD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="00A30D5B" w:rsidRPr="00A30D5B">
              <w:rPr>
                <w:rFonts w:ascii="Times New Roman" w:hAnsi="Times New Roman"/>
                <w:sz w:val="24"/>
                <w:szCs w:val="24"/>
              </w:rPr>
              <w:t>аборатория непрерывного образования</w:t>
            </w:r>
          </w:p>
        </w:tc>
      </w:tr>
      <w:tr w:rsidR="00A30D5B" w:rsidRPr="006F0BBB" w:rsidTr="00A30D5B">
        <w:trPr>
          <w:trHeight w:val="1145"/>
        </w:trPr>
        <w:tc>
          <w:tcPr>
            <w:tcW w:w="1668" w:type="dxa"/>
            <w:vMerge/>
            <w:shd w:val="clear" w:color="auto" w:fill="auto"/>
            <w:noWrap/>
            <w:vAlign w:val="bottom"/>
            <w:hideMark/>
          </w:tcPr>
          <w:p w:rsidR="00A30D5B" w:rsidRPr="006F0BBB" w:rsidRDefault="00A30D5B" w:rsidP="006F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30D5B" w:rsidRPr="006F0BBB" w:rsidRDefault="00A30D5B" w:rsidP="00BF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0D5B" w:rsidRPr="006F0BBB" w:rsidRDefault="00A30D5B" w:rsidP="00A3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A30D5B" w:rsidRPr="00A30D5B" w:rsidRDefault="00F70386" w:rsidP="006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="00A30D5B" w:rsidRPr="00A30D5B">
              <w:rPr>
                <w:rFonts w:ascii="Times New Roman" w:hAnsi="Times New Roman"/>
                <w:sz w:val="24"/>
                <w:szCs w:val="24"/>
              </w:rPr>
              <w:t>аборатория педагогических технологий</w:t>
            </w:r>
          </w:p>
        </w:tc>
      </w:tr>
      <w:tr w:rsidR="00BF446F" w:rsidRPr="006F0BBB" w:rsidTr="00A30D5B">
        <w:trPr>
          <w:trHeight w:val="1145"/>
        </w:trPr>
        <w:tc>
          <w:tcPr>
            <w:tcW w:w="1668" w:type="dxa"/>
            <w:shd w:val="clear" w:color="auto" w:fill="auto"/>
            <w:noWrap/>
            <w:vAlign w:val="bottom"/>
          </w:tcPr>
          <w:p w:rsidR="00BF446F" w:rsidRPr="006F0BBB" w:rsidRDefault="00BF446F" w:rsidP="00BF44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No10, ул. Антонова -Овсеенко, д.26</w:t>
            </w:r>
          </w:p>
        </w:tc>
        <w:tc>
          <w:tcPr>
            <w:tcW w:w="850" w:type="dxa"/>
            <w:shd w:val="clear" w:color="auto" w:fill="auto"/>
            <w:noWrap/>
          </w:tcPr>
          <w:p w:rsidR="00BF446F" w:rsidRDefault="00BF446F" w:rsidP="00BF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120, 121, 122</w:t>
            </w:r>
          </w:p>
        </w:tc>
        <w:tc>
          <w:tcPr>
            <w:tcW w:w="1134" w:type="dxa"/>
            <w:shd w:val="clear" w:color="auto" w:fill="auto"/>
            <w:noWrap/>
          </w:tcPr>
          <w:p w:rsidR="00BF446F" w:rsidRPr="006F0BBB" w:rsidRDefault="00BF446F" w:rsidP="00A3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КИКТО</w:t>
            </w:r>
          </w:p>
        </w:tc>
        <w:tc>
          <w:tcPr>
            <w:tcW w:w="5812" w:type="dxa"/>
            <w:shd w:val="clear" w:color="auto" w:fill="auto"/>
            <w:noWrap/>
          </w:tcPr>
          <w:p w:rsidR="00BF446F" w:rsidRPr="00A30D5B" w:rsidRDefault="00F70386" w:rsidP="006F0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="00BF446F" w:rsidRPr="00BF446F">
              <w:rPr>
                <w:rFonts w:ascii="Times New Roman" w:hAnsi="Times New Roman"/>
                <w:sz w:val="24"/>
                <w:szCs w:val="24"/>
              </w:rPr>
              <w:t>аборатория информационно-коммуникационных технологий</w:t>
            </w:r>
          </w:p>
        </w:tc>
      </w:tr>
    </w:tbl>
    <w:p w:rsidR="006F0BBB" w:rsidRDefault="006F0BBB" w:rsidP="00D30435"/>
    <w:p w:rsidR="00697369" w:rsidRDefault="009947D6" w:rsidP="009947D6">
      <w:pPr>
        <w:jc w:val="center"/>
      </w:pPr>
      <w:r w:rsidRPr="009947D6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заключены договоры о сотрудничестве</w:t>
      </w: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59"/>
        <w:gridCol w:w="1202"/>
        <w:gridCol w:w="2044"/>
        <w:gridCol w:w="1778"/>
        <w:gridCol w:w="2244"/>
        <w:gridCol w:w="1537"/>
      </w:tblGrid>
      <w:tr w:rsidR="007D2B8B" w:rsidRPr="00BF3B17" w:rsidTr="00D37E9B">
        <w:tc>
          <w:tcPr>
            <w:tcW w:w="67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204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643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44" w:type="dxa"/>
          </w:tcPr>
          <w:p w:rsidR="007D2B8B" w:rsidRPr="00AC6BB6" w:rsidRDefault="00822613" w:rsidP="0082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D2B8B" w:rsidRPr="00AC6BB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21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7D2B8B" w:rsidRPr="00BF3B17" w:rsidTr="00D37E9B">
        <w:tc>
          <w:tcPr>
            <w:tcW w:w="675" w:type="dxa"/>
          </w:tcPr>
          <w:p w:rsidR="007D2B8B" w:rsidRPr="002159BB" w:rsidRDefault="007D2B8B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2B8B" w:rsidRPr="00BF3B17" w:rsidRDefault="00450910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0">
              <w:rPr>
                <w:rFonts w:ascii="Times New Roman" w:hAnsi="Times New Roman" w:cs="Times New Roman"/>
                <w:sz w:val="24"/>
                <w:szCs w:val="24"/>
              </w:rPr>
              <w:t>662-02-23</w:t>
            </w:r>
          </w:p>
        </w:tc>
        <w:tc>
          <w:tcPr>
            <w:tcW w:w="2045" w:type="dxa"/>
          </w:tcPr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176 с углубленным</w:t>
            </w:r>
          </w:p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изучением отдельных предметов» г.</w:t>
            </w:r>
          </w:p>
          <w:p w:rsidR="007D2B8B" w:rsidRPr="00BF3B17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1643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 Н. Девятова</w:t>
            </w:r>
          </w:p>
        </w:tc>
        <w:tc>
          <w:tcPr>
            <w:tcW w:w="2244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Запорожская, 24</w:t>
            </w:r>
          </w:p>
        </w:tc>
        <w:tc>
          <w:tcPr>
            <w:tcW w:w="1621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26.03.2021-31.05.2026 гг.</w:t>
            </w:r>
          </w:p>
        </w:tc>
      </w:tr>
      <w:tr w:rsidR="0000466C" w:rsidRPr="00BF3B17" w:rsidTr="00D37E9B">
        <w:tc>
          <w:tcPr>
            <w:tcW w:w="675" w:type="dxa"/>
          </w:tcPr>
          <w:p w:rsidR="0000466C" w:rsidRPr="002159BB" w:rsidRDefault="0000466C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536-02-23</w:t>
            </w:r>
          </w:p>
        </w:tc>
        <w:tc>
          <w:tcPr>
            <w:tcW w:w="2045" w:type="dxa"/>
          </w:tcPr>
          <w:p w:rsidR="0000466C" w:rsidRDefault="00BF446F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35» г. о. Самара</w:t>
            </w:r>
          </w:p>
        </w:tc>
        <w:tc>
          <w:tcPr>
            <w:tcW w:w="1643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Мушкат</w:t>
            </w:r>
            <w:proofErr w:type="spellEnd"/>
          </w:p>
        </w:tc>
        <w:tc>
          <w:tcPr>
            <w:tcW w:w="2244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3</w:t>
            </w:r>
          </w:p>
        </w:tc>
        <w:tc>
          <w:tcPr>
            <w:tcW w:w="1621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11.01.2021-10.01.2026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132 с углубленным изучением отдельных предметов имени Героя Советского 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11.01.2021-10.01.2026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02-23-100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107 имени Героя Советского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М.Я.Сорокина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В. Погодина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Промышленности, 276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09.03.2021-01.09.2024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643-02-23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64 имени Героя Российской Федерации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В.В.Талабаева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О. А. Елизарова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Пезенская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65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09.03.2021-09.03.2026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844-02-23</w:t>
            </w:r>
          </w:p>
        </w:tc>
        <w:tc>
          <w:tcPr>
            <w:tcW w:w="2045" w:type="dxa"/>
          </w:tcPr>
          <w:p w:rsidR="000B1F63" w:rsidRPr="00BF446F" w:rsidRDefault="000B1F63" w:rsidP="0021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="0021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94" 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Е.Ю.Чернова</w:t>
            </w:r>
            <w:proofErr w:type="spellEnd"/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д.78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27.09.2021-31.08.2026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776-02-23</w:t>
            </w:r>
          </w:p>
        </w:tc>
        <w:tc>
          <w:tcPr>
            <w:tcW w:w="2045" w:type="dxa"/>
          </w:tcPr>
          <w:p w:rsidR="000B1F63" w:rsidRPr="00BF446F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29 имени начальника Управления пожарной охраны УВД Самарской области Карпова А.К. г.о.Самара"</w:t>
            </w:r>
          </w:p>
        </w:tc>
        <w:tc>
          <w:tcPr>
            <w:tcW w:w="1643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И.М.Атапина</w:t>
            </w:r>
            <w:proofErr w:type="spellEnd"/>
          </w:p>
        </w:tc>
        <w:tc>
          <w:tcPr>
            <w:tcW w:w="2244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ул.Радонежская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</w:tc>
        <w:tc>
          <w:tcPr>
            <w:tcW w:w="1621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01.09.2021-01.09.2026</w:t>
            </w:r>
          </w:p>
        </w:tc>
      </w:tr>
      <w:tr w:rsidR="006D5AA5" w:rsidRPr="00BF3B17" w:rsidTr="00D37E9B">
        <w:tc>
          <w:tcPr>
            <w:tcW w:w="675" w:type="dxa"/>
          </w:tcPr>
          <w:p w:rsidR="006D5AA5" w:rsidRPr="002159BB" w:rsidRDefault="006D5AA5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D5AA5" w:rsidRPr="002159BB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2022-01-35</w:t>
            </w:r>
          </w:p>
        </w:tc>
        <w:tc>
          <w:tcPr>
            <w:tcW w:w="2045" w:type="dxa"/>
          </w:tcPr>
          <w:p w:rsidR="006D5AA5" w:rsidRPr="002159BB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«Гимназия №1» (Базовая школа Российской академии наук)</w:t>
            </w:r>
          </w:p>
        </w:tc>
        <w:tc>
          <w:tcPr>
            <w:tcW w:w="1643" w:type="dxa"/>
          </w:tcPr>
          <w:p w:rsidR="006D5AA5" w:rsidRPr="002159BB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Загребова</w:t>
            </w:r>
            <w:proofErr w:type="spellEnd"/>
          </w:p>
        </w:tc>
        <w:tc>
          <w:tcPr>
            <w:tcW w:w="2244" w:type="dxa"/>
          </w:tcPr>
          <w:p w:rsidR="006D5AA5" w:rsidRPr="002159BB" w:rsidRDefault="006D5AA5" w:rsidP="006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ул.Г.Димитрова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1621" w:type="dxa"/>
          </w:tcPr>
          <w:p w:rsidR="006D5AA5" w:rsidRPr="002159BB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26.01.2022-бессрочно</w:t>
            </w:r>
          </w:p>
        </w:tc>
      </w:tr>
      <w:tr w:rsidR="006D5AA5" w:rsidRPr="00BF3B17" w:rsidTr="00D37E9B">
        <w:tc>
          <w:tcPr>
            <w:tcW w:w="675" w:type="dxa"/>
          </w:tcPr>
          <w:p w:rsidR="006D5AA5" w:rsidRPr="002159BB" w:rsidRDefault="006D5AA5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«Самарский лицей информационных технологий» </w:t>
            </w:r>
            <w:r w:rsidRPr="006D5AA5">
              <w:rPr>
                <w:rFonts w:ascii="Times New Roman" w:hAnsi="Times New Roman" w:cs="Times New Roman"/>
                <w:sz w:val="24"/>
                <w:szCs w:val="24"/>
              </w:rPr>
              <w:t>(Базовая школа Российской академии наук)</w:t>
            </w:r>
          </w:p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Н.И.Лебедев</w:t>
            </w:r>
            <w:proofErr w:type="spellEnd"/>
          </w:p>
        </w:tc>
        <w:tc>
          <w:tcPr>
            <w:tcW w:w="2244" w:type="dxa"/>
          </w:tcPr>
          <w:p w:rsidR="006D5AA5" w:rsidRDefault="006D5AA5" w:rsidP="006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ул.Больничная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 А</w:t>
            </w:r>
          </w:p>
        </w:tc>
        <w:tc>
          <w:tcPr>
            <w:tcW w:w="1621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14.01.2022-31.08.2027</w:t>
            </w:r>
          </w:p>
        </w:tc>
      </w:tr>
      <w:tr w:rsidR="006D5AA5" w:rsidRPr="00BF3B17" w:rsidTr="00D37E9B">
        <w:tc>
          <w:tcPr>
            <w:tcW w:w="675" w:type="dxa"/>
          </w:tcPr>
          <w:p w:rsidR="006D5AA5" w:rsidRPr="002159BB" w:rsidRDefault="006D5AA5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2022-02-20</w:t>
            </w:r>
          </w:p>
        </w:tc>
        <w:tc>
          <w:tcPr>
            <w:tcW w:w="2045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НОУ СО «Самарский региональный центр для одаренных детей»</w:t>
            </w:r>
          </w:p>
        </w:tc>
        <w:tc>
          <w:tcPr>
            <w:tcW w:w="1643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И.А.Липенская</w:t>
            </w:r>
            <w:proofErr w:type="spellEnd"/>
          </w:p>
        </w:tc>
        <w:tc>
          <w:tcPr>
            <w:tcW w:w="2244" w:type="dxa"/>
          </w:tcPr>
          <w:p w:rsidR="006D5AA5" w:rsidRDefault="006D5AA5" w:rsidP="006D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</w:tc>
        <w:tc>
          <w:tcPr>
            <w:tcW w:w="1621" w:type="dxa"/>
          </w:tcPr>
          <w:p w:rsidR="006D5AA5" w:rsidRDefault="006D5AA5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25.02.202-31.08.2027</w:t>
            </w:r>
          </w:p>
        </w:tc>
      </w:tr>
    </w:tbl>
    <w:p w:rsidR="00697369" w:rsidRPr="00D30435" w:rsidRDefault="00697369" w:rsidP="00D30435"/>
    <w:sectPr w:rsidR="00697369" w:rsidRPr="00D3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9C"/>
    <w:multiLevelType w:val="hybridMultilevel"/>
    <w:tmpl w:val="06AA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9"/>
    <w:rsid w:val="0000466C"/>
    <w:rsid w:val="000B0B83"/>
    <w:rsid w:val="000B1F63"/>
    <w:rsid w:val="001F1F82"/>
    <w:rsid w:val="002159BB"/>
    <w:rsid w:val="002556AB"/>
    <w:rsid w:val="00323D63"/>
    <w:rsid w:val="00450910"/>
    <w:rsid w:val="00474F63"/>
    <w:rsid w:val="004A2099"/>
    <w:rsid w:val="00580779"/>
    <w:rsid w:val="00697369"/>
    <w:rsid w:val="006D5AA5"/>
    <w:rsid w:val="006F0BBB"/>
    <w:rsid w:val="007D2B8B"/>
    <w:rsid w:val="00822613"/>
    <w:rsid w:val="008F361D"/>
    <w:rsid w:val="009861FB"/>
    <w:rsid w:val="009947D6"/>
    <w:rsid w:val="00A30D5B"/>
    <w:rsid w:val="00BF446F"/>
    <w:rsid w:val="00D30435"/>
    <w:rsid w:val="00D37E9B"/>
    <w:rsid w:val="00F4571D"/>
    <w:rsid w:val="00F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CF5B"/>
  <w15:docId w15:val="{9B153C3B-9C98-4B13-B578-342673B0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Жметко Ольга Алексеевна</dc:creator>
  <cp:lastModifiedBy>Плотникова М.В.</cp:lastModifiedBy>
  <cp:revision>13</cp:revision>
  <dcterms:created xsi:type="dcterms:W3CDTF">2019-03-06T10:30:00Z</dcterms:created>
  <dcterms:modified xsi:type="dcterms:W3CDTF">2023-10-19T10:16:00Z</dcterms:modified>
</cp:coreProperties>
</file>