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4C35FD59" w:rsidR="00A5029C" w:rsidRPr="004C05AE" w:rsidRDefault="00A5029C" w:rsidP="00C00254">
      <w:pPr>
        <w:jc w:val="center"/>
        <w:rPr>
          <w:b/>
        </w:rPr>
      </w:pPr>
      <w:r w:rsidRPr="004C05AE">
        <w:rPr>
          <w:b/>
        </w:rPr>
        <w:t>Результаты научно-исследовательской деятельности</w:t>
      </w:r>
    </w:p>
    <w:p w14:paraId="4E451460" w14:textId="77777777" w:rsidR="004C05AE" w:rsidRPr="004C05AE" w:rsidRDefault="004C05AE" w:rsidP="00C00254">
      <w:pPr>
        <w:jc w:val="center"/>
        <w:rPr>
          <w:b/>
        </w:rPr>
      </w:pPr>
    </w:p>
    <w:p w14:paraId="5FE4536B" w14:textId="77777777" w:rsidR="004C05AE" w:rsidRPr="004C05AE" w:rsidRDefault="00B3419F" w:rsidP="00A5029C">
      <w:pPr>
        <w:jc w:val="center"/>
        <w:rPr>
          <w:b/>
        </w:rPr>
      </w:pPr>
      <w:r w:rsidRPr="004C05AE">
        <w:rPr>
          <w:b/>
        </w:rPr>
        <w:t xml:space="preserve">Шифр области науки, группы научных специальностей, научной специальности: </w:t>
      </w:r>
    </w:p>
    <w:p w14:paraId="3B3E1EBE" w14:textId="5E3FF02A" w:rsidR="00B3419F" w:rsidRPr="004C05AE" w:rsidRDefault="004C05AE" w:rsidP="00A5029C">
      <w:pPr>
        <w:jc w:val="center"/>
        <w:rPr>
          <w:b/>
        </w:rPr>
      </w:pPr>
      <w:r w:rsidRPr="004C05AE">
        <w:rPr>
          <w:b/>
        </w:rPr>
        <w:t>14.03.02</w:t>
      </w:r>
    </w:p>
    <w:p w14:paraId="2157E57A" w14:textId="77777777" w:rsidR="00550F08" w:rsidRPr="004C05AE" w:rsidRDefault="00B155BF" w:rsidP="00A5029C">
      <w:pPr>
        <w:jc w:val="center"/>
        <w:rPr>
          <w:b/>
        </w:rPr>
      </w:pPr>
      <w:r w:rsidRPr="004C05AE">
        <w:rPr>
          <w:b/>
        </w:rPr>
        <w:t xml:space="preserve">Название области науки, группы научных специальностей, научной специальности: </w:t>
      </w:r>
    </w:p>
    <w:p w14:paraId="2F0D68E1" w14:textId="0EE78E05" w:rsidR="00A5029C" w:rsidRPr="004C05AE" w:rsidRDefault="004C05AE" w:rsidP="00A5029C">
      <w:pPr>
        <w:jc w:val="center"/>
        <w:rPr>
          <w:b/>
        </w:rPr>
      </w:pPr>
      <w:r w:rsidRPr="004C05AE">
        <w:rPr>
          <w:b/>
        </w:rPr>
        <w:t>Психолого-педагогическое образование</w:t>
      </w:r>
    </w:p>
    <w:p w14:paraId="64401A26" w14:textId="77777777" w:rsidR="004C05AE" w:rsidRPr="004C05AE" w:rsidRDefault="004C05AE" w:rsidP="00A5029C">
      <w:pPr>
        <w:jc w:val="center"/>
        <w:rPr>
          <w:b/>
        </w:rPr>
      </w:pPr>
    </w:p>
    <w:p w14:paraId="76BF2BB6" w14:textId="4E5828BA" w:rsidR="00A5029C" w:rsidRPr="004C05AE" w:rsidRDefault="004A595F" w:rsidP="00A5029C">
      <w:pPr>
        <w:jc w:val="center"/>
        <w:rPr>
          <w:b/>
        </w:rPr>
      </w:pPr>
      <w:r w:rsidRPr="004C05AE">
        <w:rPr>
          <w:b/>
        </w:rPr>
        <w:t>Образовательная программа «</w:t>
      </w:r>
      <w:r w:rsidR="004C05AE" w:rsidRPr="004C05AE">
        <w:rPr>
          <w:b/>
        </w:rPr>
        <w:t xml:space="preserve">Психология </w:t>
      </w:r>
      <w:r w:rsidR="00E4563E">
        <w:rPr>
          <w:b/>
        </w:rPr>
        <w:t>образования</w:t>
      </w:r>
      <w:r w:rsidRPr="004C05AE">
        <w:rPr>
          <w:b/>
        </w:rPr>
        <w:t>» (</w:t>
      </w:r>
      <w:r w:rsidR="00E4563E">
        <w:rPr>
          <w:b/>
        </w:rPr>
        <w:t>15.81.21. Педагогическая психология</w:t>
      </w:r>
      <w:r w:rsidR="00B155BF" w:rsidRPr="004C05AE">
        <w:rPr>
          <w:b/>
        </w:rPr>
        <w:t>)</w:t>
      </w:r>
    </w:p>
    <w:p w14:paraId="336F5918" w14:textId="77777777" w:rsidR="00B155BF" w:rsidRPr="004C05AE" w:rsidRDefault="00B155BF" w:rsidP="00A5029C">
      <w:pPr>
        <w:jc w:val="center"/>
        <w:rPr>
          <w:b/>
        </w:rPr>
      </w:pPr>
    </w:p>
    <w:p w14:paraId="4C8753CE" w14:textId="406B2ADE" w:rsidR="00C00254" w:rsidRDefault="00C00254" w:rsidP="00C00254">
      <w:pPr>
        <w:jc w:val="center"/>
        <w:rPr>
          <w:b/>
        </w:rPr>
      </w:pPr>
      <w:r w:rsidRPr="004C05AE">
        <w:rPr>
          <w:b/>
        </w:rPr>
        <w:t>Сводная таблица результативности НИР в 202</w:t>
      </w:r>
      <w:r w:rsidR="004C05AE" w:rsidRPr="004C05AE">
        <w:rPr>
          <w:b/>
        </w:rPr>
        <w:t>3</w:t>
      </w:r>
      <w:r w:rsidRPr="004C05AE">
        <w:rPr>
          <w:b/>
        </w:rPr>
        <w:t xml:space="preserve"> году</w:t>
      </w:r>
    </w:p>
    <w:p w14:paraId="6A586FB2" w14:textId="77777777" w:rsidR="004C05AE" w:rsidRPr="004C05AE" w:rsidRDefault="004C05AE" w:rsidP="00C00254">
      <w:pPr>
        <w:jc w:val="center"/>
        <w:rPr>
          <w:b/>
        </w:rPr>
      </w:pPr>
    </w:p>
    <w:p w14:paraId="247FFDC7" w14:textId="4ACB9F7D" w:rsidR="00EC3A68" w:rsidRPr="004C05AE" w:rsidRDefault="00EC3A68" w:rsidP="00C00254">
      <w:pPr>
        <w:jc w:val="center"/>
        <w:rPr>
          <w:b/>
        </w:rPr>
      </w:pPr>
    </w:p>
    <w:tbl>
      <w:tblPr>
        <w:tblStyle w:val="a3"/>
        <w:tblW w:w="1066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938"/>
        <w:gridCol w:w="2439"/>
      </w:tblGrid>
      <w:tr w:rsidR="00AB7D6C" w:rsidRPr="004C05AE" w14:paraId="5E582CDA" w14:textId="77777777" w:rsidTr="004C05AE">
        <w:trPr>
          <w:tblHeader/>
        </w:trPr>
        <w:tc>
          <w:tcPr>
            <w:tcW w:w="289" w:type="dxa"/>
            <w:vAlign w:val="center"/>
          </w:tcPr>
          <w:p w14:paraId="63E555C0" w14:textId="7A3B8958" w:rsidR="00AB7D6C" w:rsidRPr="004C05AE" w:rsidRDefault="00AB7D6C" w:rsidP="00153275">
            <w:pPr>
              <w:jc w:val="center"/>
              <w:rPr>
                <w:rFonts w:ascii="Times New Roman CYR" w:hAnsi="Times New Roman CYR"/>
                <w:b/>
              </w:rPr>
            </w:pPr>
          </w:p>
        </w:tc>
        <w:tc>
          <w:tcPr>
            <w:tcW w:w="7938" w:type="dxa"/>
            <w:vAlign w:val="center"/>
          </w:tcPr>
          <w:p w14:paraId="701788D4" w14:textId="77777777" w:rsidR="00AB7D6C" w:rsidRPr="004C05AE" w:rsidRDefault="00AB7D6C" w:rsidP="00153275">
            <w:pPr>
              <w:jc w:val="center"/>
              <w:rPr>
                <w:rFonts w:ascii="Times New Roman CYR" w:hAnsi="Times New Roman CYR"/>
                <w:b/>
              </w:rPr>
            </w:pPr>
            <w:r w:rsidRPr="004C05AE">
              <w:rPr>
                <w:rFonts w:ascii="Times New Roman CYR" w:hAnsi="Times New Roman CYR"/>
                <w:b/>
              </w:rPr>
              <w:t>Показатель</w:t>
            </w:r>
          </w:p>
        </w:tc>
        <w:tc>
          <w:tcPr>
            <w:tcW w:w="2439" w:type="dxa"/>
            <w:vAlign w:val="center"/>
          </w:tcPr>
          <w:p w14:paraId="748D8FD2" w14:textId="77777777" w:rsidR="004C05AE" w:rsidRDefault="004C05AE" w:rsidP="00153275">
            <w:pPr>
              <w:jc w:val="center"/>
              <w:rPr>
                <w:rFonts w:ascii="Times New Roman CYR" w:hAnsi="Times New Roman CYR"/>
                <w:b/>
              </w:rPr>
            </w:pPr>
            <w:r>
              <w:rPr>
                <w:rFonts w:ascii="Times New Roman CYR" w:hAnsi="Times New Roman CYR"/>
                <w:b/>
              </w:rPr>
              <w:t>В</w:t>
            </w:r>
            <w:r w:rsidR="00AB7D6C" w:rsidRPr="004C05AE">
              <w:rPr>
                <w:rFonts w:ascii="Times New Roman CYR" w:hAnsi="Times New Roman CYR"/>
                <w:b/>
              </w:rPr>
              <w:t>ыполнено в 202</w:t>
            </w:r>
            <w:r w:rsidRPr="004C05AE">
              <w:rPr>
                <w:rFonts w:ascii="Times New Roman CYR" w:hAnsi="Times New Roman CYR"/>
                <w:b/>
              </w:rPr>
              <w:t>3</w:t>
            </w:r>
            <w:r w:rsidR="00AB7D6C" w:rsidRPr="004C05AE">
              <w:rPr>
                <w:rFonts w:ascii="Times New Roman CYR" w:hAnsi="Times New Roman CYR"/>
                <w:b/>
              </w:rPr>
              <w:t xml:space="preserve"> г. </w:t>
            </w:r>
          </w:p>
          <w:p w14:paraId="78227E67" w14:textId="5DC1F2D4" w:rsidR="00AB7D6C" w:rsidRPr="004C05AE" w:rsidRDefault="00AB7D6C" w:rsidP="00153275">
            <w:pPr>
              <w:jc w:val="center"/>
              <w:rPr>
                <w:rFonts w:ascii="Times New Roman CYR" w:hAnsi="Times New Roman CYR"/>
                <w:b/>
              </w:rPr>
            </w:pPr>
            <w:r w:rsidRPr="004C05AE">
              <w:rPr>
                <w:rFonts w:ascii="Times New Roman CYR" w:hAnsi="Times New Roman CYR"/>
                <w:b/>
              </w:rPr>
              <w:t>(количество)</w:t>
            </w:r>
          </w:p>
        </w:tc>
      </w:tr>
      <w:tr w:rsidR="00AB7D6C" w:rsidRPr="004C05AE" w14:paraId="208A4BAC" w14:textId="77777777" w:rsidTr="004C05AE">
        <w:tc>
          <w:tcPr>
            <w:tcW w:w="289" w:type="dxa"/>
          </w:tcPr>
          <w:p w14:paraId="77BD95B6" w14:textId="5910F039" w:rsidR="00AB7D6C" w:rsidRPr="004C05AE" w:rsidRDefault="00AB7D6C" w:rsidP="00153275">
            <w:pPr>
              <w:jc w:val="center"/>
              <w:rPr>
                <w:rFonts w:ascii="Times New Roman CYR" w:hAnsi="Times New Roman CYR"/>
                <w:b/>
              </w:rPr>
            </w:pPr>
          </w:p>
        </w:tc>
        <w:tc>
          <w:tcPr>
            <w:tcW w:w="7938" w:type="dxa"/>
          </w:tcPr>
          <w:p w14:paraId="3F25643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Госбюджетные исследования</w:t>
            </w:r>
          </w:p>
        </w:tc>
        <w:tc>
          <w:tcPr>
            <w:tcW w:w="2439" w:type="dxa"/>
            <w:vAlign w:val="center"/>
          </w:tcPr>
          <w:p w14:paraId="0E67007C" w14:textId="2AF30336"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AC4E506" w14:textId="77777777" w:rsidTr="004C05AE">
        <w:trPr>
          <w:trHeight w:val="55"/>
        </w:trPr>
        <w:tc>
          <w:tcPr>
            <w:tcW w:w="289" w:type="dxa"/>
            <w:vMerge w:val="restart"/>
          </w:tcPr>
          <w:p w14:paraId="7485C8EB" w14:textId="79DCB343" w:rsidR="00AB7D6C" w:rsidRPr="004C05AE" w:rsidRDefault="00AB7D6C" w:rsidP="00153275">
            <w:pPr>
              <w:jc w:val="center"/>
              <w:rPr>
                <w:rFonts w:ascii="Times New Roman CYR" w:hAnsi="Times New Roman CYR"/>
                <w:b/>
              </w:rPr>
            </w:pPr>
          </w:p>
        </w:tc>
        <w:tc>
          <w:tcPr>
            <w:tcW w:w="7938" w:type="dxa"/>
          </w:tcPr>
          <w:p w14:paraId="4B79CB7E"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Хоздоговорные исследования, продолжающиеся и полученные гранты (всего)</w:t>
            </w:r>
          </w:p>
        </w:tc>
        <w:tc>
          <w:tcPr>
            <w:tcW w:w="2439" w:type="dxa"/>
            <w:vAlign w:val="center"/>
          </w:tcPr>
          <w:p w14:paraId="4E8DA377" w14:textId="0F261C3B" w:rsidR="00AB7D6C" w:rsidRPr="004C05AE" w:rsidRDefault="00834140" w:rsidP="00153275">
            <w:pPr>
              <w:jc w:val="center"/>
              <w:rPr>
                <w:rFonts w:ascii="Times New Roman CYR" w:hAnsi="Times New Roman CYR"/>
                <w:b/>
              </w:rPr>
            </w:pPr>
            <w:r w:rsidRPr="004C05AE">
              <w:rPr>
                <w:rFonts w:ascii="Times New Roman CYR" w:hAnsi="Times New Roman CYR"/>
                <w:b/>
              </w:rPr>
              <w:t>-</w:t>
            </w:r>
          </w:p>
        </w:tc>
      </w:tr>
      <w:tr w:rsidR="00AB7D6C" w:rsidRPr="004C05AE" w14:paraId="78339DD6" w14:textId="77777777" w:rsidTr="004C05AE">
        <w:trPr>
          <w:trHeight w:val="78"/>
        </w:trPr>
        <w:tc>
          <w:tcPr>
            <w:tcW w:w="289" w:type="dxa"/>
            <w:vMerge/>
          </w:tcPr>
          <w:p w14:paraId="5E92D405" w14:textId="77777777" w:rsidR="00AB7D6C" w:rsidRPr="004C05AE" w:rsidRDefault="00AB7D6C" w:rsidP="00153275">
            <w:pPr>
              <w:jc w:val="center"/>
              <w:rPr>
                <w:rFonts w:ascii="Times New Roman CYR" w:hAnsi="Times New Roman CYR"/>
                <w:b/>
              </w:rPr>
            </w:pPr>
          </w:p>
        </w:tc>
        <w:tc>
          <w:tcPr>
            <w:tcW w:w="7938" w:type="dxa"/>
          </w:tcPr>
          <w:p w14:paraId="41DCB08A"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xml:space="preserve">в том числе </w:t>
            </w:r>
          </w:p>
          <w:p w14:paraId="4A6D671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зарубежные</w:t>
            </w:r>
          </w:p>
        </w:tc>
        <w:tc>
          <w:tcPr>
            <w:tcW w:w="2439" w:type="dxa"/>
            <w:vAlign w:val="center"/>
          </w:tcPr>
          <w:p w14:paraId="0B3E82FB" w14:textId="6B8FED2B"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01E761F6" w14:textId="77777777" w:rsidTr="004C05AE">
        <w:tc>
          <w:tcPr>
            <w:tcW w:w="289" w:type="dxa"/>
          </w:tcPr>
          <w:p w14:paraId="6F3B25F5" w14:textId="22D61B82" w:rsidR="00AB7D6C" w:rsidRPr="004C05AE" w:rsidRDefault="00AB7D6C" w:rsidP="00153275">
            <w:pPr>
              <w:jc w:val="center"/>
              <w:rPr>
                <w:rFonts w:ascii="Times New Roman CYR" w:hAnsi="Times New Roman CYR"/>
                <w:b/>
              </w:rPr>
            </w:pPr>
          </w:p>
        </w:tc>
        <w:tc>
          <w:tcPr>
            <w:tcW w:w="7938" w:type="dxa"/>
          </w:tcPr>
          <w:p w14:paraId="4B2C14B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7E3993C8" w14:textId="48F827BB" w:rsidR="00AB7D6C" w:rsidRPr="004C05AE" w:rsidRDefault="004C05AE" w:rsidP="00153275">
            <w:pPr>
              <w:jc w:val="center"/>
              <w:rPr>
                <w:rFonts w:ascii="Times New Roman CYR" w:hAnsi="Times New Roman CYR"/>
                <w:b/>
              </w:rPr>
            </w:pPr>
            <w:r>
              <w:rPr>
                <w:rFonts w:ascii="Times New Roman CYR" w:hAnsi="Times New Roman CYR"/>
                <w:b/>
              </w:rPr>
              <w:t>2</w:t>
            </w:r>
          </w:p>
        </w:tc>
      </w:tr>
      <w:tr w:rsidR="00AB7D6C" w:rsidRPr="004C05AE" w14:paraId="3EBE68DC" w14:textId="77777777" w:rsidTr="004C05AE">
        <w:tc>
          <w:tcPr>
            <w:tcW w:w="289" w:type="dxa"/>
          </w:tcPr>
          <w:p w14:paraId="24A5C90D" w14:textId="0AEA21F9" w:rsidR="00AB7D6C" w:rsidRPr="004C05AE" w:rsidRDefault="00AB7D6C" w:rsidP="00153275">
            <w:pPr>
              <w:jc w:val="center"/>
              <w:rPr>
                <w:rFonts w:ascii="Times New Roman CYR" w:hAnsi="Times New Roman CYR"/>
                <w:b/>
              </w:rPr>
            </w:pPr>
          </w:p>
        </w:tc>
        <w:tc>
          <w:tcPr>
            <w:tcW w:w="7938" w:type="dxa"/>
          </w:tcPr>
          <w:p w14:paraId="071EB16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0FA16C24" w14:textId="4DEB2BE7"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46D581C" w14:textId="77777777" w:rsidTr="004C05AE">
        <w:tc>
          <w:tcPr>
            <w:tcW w:w="289" w:type="dxa"/>
          </w:tcPr>
          <w:p w14:paraId="29C99A36" w14:textId="5325F578" w:rsidR="00AB7D6C" w:rsidRPr="004C05AE" w:rsidRDefault="00AB7D6C" w:rsidP="00153275">
            <w:pPr>
              <w:jc w:val="center"/>
              <w:rPr>
                <w:rFonts w:ascii="Times New Roman CYR" w:hAnsi="Times New Roman CYR"/>
                <w:b/>
              </w:rPr>
            </w:pPr>
          </w:p>
        </w:tc>
        <w:tc>
          <w:tcPr>
            <w:tcW w:w="7938" w:type="dxa"/>
          </w:tcPr>
          <w:p w14:paraId="362DDEB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1AC075A1" w14:textId="52001914"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78A1FBBD" w14:textId="77777777" w:rsidTr="004C05AE">
        <w:trPr>
          <w:trHeight w:val="675"/>
        </w:trPr>
        <w:tc>
          <w:tcPr>
            <w:tcW w:w="289" w:type="dxa"/>
          </w:tcPr>
          <w:p w14:paraId="51DA13F8" w14:textId="7246D648" w:rsidR="00AB7D6C" w:rsidRPr="004C05AE" w:rsidRDefault="00AB7D6C" w:rsidP="00153275">
            <w:pPr>
              <w:jc w:val="center"/>
              <w:rPr>
                <w:rFonts w:ascii="Times New Roman CYR" w:hAnsi="Times New Roman CYR"/>
                <w:b/>
              </w:rPr>
            </w:pPr>
          </w:p>
        </w:tc>
        <w:tc>
          <w:tcPr>
            <w:tcW w:w="7938" w:type="dxa"/>
          </w:tcPr>
          <w:p w14:paraId="363CFD37"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738962D8" w14:textId="68CEFE2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38C8ED7F" w14:textId="77777777" w:rsidTr="004C05AE">
        <w:trPr>
          <w:trHeight w:val="169"/>
        </w:trPr>
        <w:tc>
          <w:tcPr>
            <w:tcW w:w="289" w:type="dxa"/>
            <w:vMerge w:val="restart"/>
          </w:tcPr>
          <w:p w14:paraId="79438ADA" w14:textId="22977242" w:rsidR="00AB7D6C" w:rsidRPr="004C05AE" w:rsidRDefault="00AB7D6C" w:rsidP="00153275">
            <w:pPr>
              <w:jc w:val="center"/>
              <w:rPr>
                <w:rFonts w:ascii="Times New Roman CYR" w:hAnsi="Times New Roman CYR"/>
                <w:b/>
              </w:rPr>
            </w:pPr>
          </w:p>
        </w:tc>
        <w:tc>
          <w:tcPr>
            <w:tcW w:w="7938" w:type="dxa"/>
          </w:tcPr>
          <w:p w14:paraId="2F32BD8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Оппонирование диссертаций</w:t>
            </w:r>
          </w:p>
        </w:tc>
        <w:tc>
          <w:tcPr>
            <w:tcW w:w="2439" w:type="dxa"/>
            <w:vAlign w:val="center"/>
          </w:tcPr>
          <w:p w14:paraId="51294F02" w14:textId="6B1B0B4F"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AE92119" w14:textId="77777777" w:rsidTr="004C05AE">
        <w:trPr>
          <w:trHeight w:val="102"/>
        </w:trPr>
        <w:tc>
          <w:tcPr>
            <w:tcW w:w="289" w:type="dxa"/>
            <w:vMerge/>
          </w:tcPr>
          <w:p w14:paraId="0F4BFEF3" w14:textId="77777777" w:rsidR="00AB7D6C" w:rsidRPr="004C05AE" w:rsidRDefault="00AB7D6C" w:rsidP="00153275">
            <w:pPr>
              <w:jc w:val="center"/>
              <w:rPr>
                <w:rFonts w:ascii="Times New Roman CYR" w:hAnsi="Times New Roman CYR"/>
                <w:b/>
              </w:rPr>
            </w:pPr>
          </w:p>
        </w:tc>
        <w:tc>
          <w:tcPr>
            <w:tcW w:w="7938" w:type="dxa"/>
          </w:tcPr>
          <w:p w14:paraId="718073A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Составление отзывов ведущей организации – ПГСГА</w:t>
            </w:r>
          </w:p>
        </w:tc>
        <w:tc>
          <w:tcPr>
            <w:tcW w:w="2439" w:type="dxa"/>
            <w:vAlign w:val="center"/>
          </w:tcPr>
          <w:p w14:paraId="41970D61" w14:textId="637CBCE4"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4252640" w14:textId="77777777" w:rsidTr="004C05AE">
        <w:trPr>
          <w:trHeight w:val="162"/>
        </w:trPr>
        <w:tc>
          <w:tcPr>
            <w:tcW w:w="289" w:type="dxa"/>
            <w:vMerge/>
          </w:tcPr>
          <w:p w14:paraId="3CA79446" w14:textId="77777777" w:rsidR="00AB7D6C" w:rsidRPr="004C05AE" w:rsidRDefault="00AB7D6C" w:rsidP="00153275">
            <w:pPr>
              <w:jc w:val="center"/>
              <w:rPr>
                <w:rFonts w:ascii="Times New Roman CYR" w:hAnsi="Times New Roman CYR"/>
                <w:b/>
              </w:rPr>
            </w:pPr>
          </w:p>
        </w:tc>
        <w:tc>
          <w:tcPr>
            <w:tcW w:w="7938" w:type="dxa"/>
          </w:tcPr>
          <w:p w14:paraId="03F0134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Составление отзывов об авторефератах диссертаций</w:t>
            </w:r>
          </w:p>
        </w:tc>
        <w:tc>
          <w:tcPr>
            <w:tcW w:w="2439" w:type="dxa"/>
            <w:vAlign w:val="center"/>
          </w:tcPr>
          <w:p w14:paraId="4B88A4C0" w14:textId="4B9EC8EB" w:rsidR="00AB7D6C" w:rsidRPr="00AA111A" w:rsidRDefault="00AA111A" w:rsidP="00153275">
            <w:pPr>
              <w:jc w:val="center"/>
              <w:rPr>
                <w:rFonts w:ascii="Times New Roman CYR" w:hAnsi="Times New Roman CYR"/>
                <w:b/>
                <w:lang w:val="en-US"/>
              </w:rPr>
            </w:pPr>
            <w:r>
              <w:rPr>
                <w:rFonts w:ascii="Times New Roman CYR" w:hAnsi="Times New Roman CYR"/>
                <w:b/>
                <w:lang w:val="en-US"/>
              </w:rPr>
              <w:t>5</w:t>
            </w:r>
          </w:p>
        </w:tc>
      </w:tr>
      <w:tr w:rsidR="00AB7D6C" w:rsidRPr="004C05AE" w14:paraId="26371674" w14:textId="77777777" w:rsidTr="004C05AE">
        <w:trPr>
          <w:trHeight w:val="270"/>
        </w:trPr>
        <w:tc>
          <w:tcPr>
            <w:tcW w:w="289" w:type="dxa"/>
            <w:vMerge w:val="restart"/>
          </w:tcPr>
          <w:p w14:paraId="3039508C" w14:textId="2707093F" w:rsidR="00AB7D6C" w:rsidRPr="004C05AE" w:rsidRDefault="00AB7D6C" w:rsidP="00153275">
            <w:pPr>
              <w:jc w:val="center"/>
              <w:rPr>
                <w:rFonts w:ascii="Times New Roman CYR" w:hAnsi="Times New Roman CYR"/>
                <w:b/>
              </w:rPr>
            </w:pPr>
          </w:p>
        </w:tc>
        <w:tc>
          <w:tcPr>
            <w:tcW w:w="7938" w:type="dxa"/>
          </w:tcPr>
          <w:p w14:paraId="21D3E8E6"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Монографии (всего)</w:t>
            </w:r>
          </w:p>
        </w:tc>
        <w:tc>
          <w:tcPr>
            <w:tcW w:w="2439" w:type="dxa"/>
            <w:vAlign w:val="center"/>
          </w:tcPr>
          <w:p w14:paraId="14FF6E4C" w14:textId="426115C6" w:rsidR="00AB7D6C" w:rsidRPr="004C05AE" w:rsidRDefault="00834140" w:rsidP="00153275">
            <w:pPr>
              <w:jc w:val="center"/>
              <w:rPr>
                <w:rFonts w:ascii="Times New Roman CYR" w:hAnsi="Times New Roman CYR"/>
                <w:b/>
              </w:rPr>
            </w:pPr>
            <w:r w:rsidRPr="004C05AE">
              <w:rPr>
                <w:rFonts w:ascii="Times New Roman CYR" w:hAnsi="Times New Roman CYR"/>
                <w:b/>
              </w:rPr>
              <w:t>-</w:t>
            </w:r>
          </w:p>
        </w:tc>
      </w:tr>
      <w:tr w:rsidR="00AB7D6C" w:rsidRPr="004C05AE" w14:paraId="0F6502C8" w14:textId="77777777" w:rsidTr="004C05AE">
        <w:trPr>
          <w:trHeight w:val="169"/>
        </w:trPr>
        <w:tc>
          <w:tcPr>
            <w:tcW w:w="289" w:type="dxa"/>
            <w:vMerge/>
          </w:tcPr>
          <w:p w14:paraId="2A652680" w14:textId="77777777" w:rsidR="00AB7D6C" w:rsidRPr="004C05AE" w:rsidRDefault="00AB7D6C" w:rsidP="00153275">
            <w:pPr>
              <w:jc w:val="center"/>
              <w:rPr>
                <w:rFonts w:ascii="Times New Roman CYR" w:hAnsi="Times New Roman CYR"/>
                <w:b/>
              </w:rPr>
            </w:pPr>
          </w:p>
        </w:tc>
        <w:tc>
          <w:tcPr>
            <w:tcW w:w="7938" w:type="dxa"/>
          </w:tcPr>
          <w:p w14:paraId="0582C57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04DED66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изданные зарубежными издательствами</w:t>
            </w:r>
          </w:p>
        </w:tc>
        <w:tc>
          <w:tcPr>
            <w:tcW w:w="2439" w:type="dxa"/>
            <w:vAlign w:val="center"/>
          </w:tcPr>
          <w:p w14:paraId="00D1E5AE" w14:textId="2C2E466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2BCB827" w14:textId="77777777" w:rsidTr="004C05AE">
        <w:trPr>
          <w:trHeight w:val="158"/>
        </w:trPr>
        <w:tc>
          <w:tcPr>
            <w:tcW w:w="289" w:type="dxa"/>
            <w:vMerge/>
          </w:tcPr>
          <w:p w14:paraId="31285979" w14:textId="77777777" w:rsidR="00AB7D6C" w:rsidRPr="004C05AE" w:rsidRDefault="00AB7D6C" w:rsidP="00153275">
            <w:pPr>
              <w:jc w:val="center"/>
              <w:rPr>
                <w:rFonts w:ascii="Times New Roman CYR" w:hAnsi="Times New Roman CYR"/>
                <w:b/>
              </w:rPr>
            </w:pPr>
          </w:p>
        </w:tc>
        <w:tc>
          <w:tcPr>
            <w:tcW w:w="7938" w:type="dxa"/>
          </w:tcPr>
          <w:p w14:paraId="73FD396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изданные российскими издательствами</w:t>
            </w:r>
          </w:p>
        </w:tc>
        <w:tc>
          <w:tcPr>
            <w:tcW w:w="2439" w:type="dxa"/>
            <w:vAlign w:val="center"/>
          </w:tcPr>
          <w:p w14:paraId="139F5641" w14:textId="06505B34"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442364C2" w14:textId="77777777" w:rsidTr="004C05AE">
        <w:trPr>
          <w:trHeight w:val="405"/>
        </w:trPr>
        <w:tc>
          <w:tcPr>
            <w:tcW w:w="289" w:type="dxa"/>
            <w:vMerge w:val="restart"/>
          </w:tcPr>
          <w:p w14:paraId="7CF1A760" w14:textId="53FA835D" w:rsidR="00AB7D6C" w:rsidRPr="004C05AE" w:rsidRDefault="00AB7D6C" w:rsidP="00153275">
            <w:pPr>
              <w:jc w:val="center"/>
              <w:rPr>
                <w:rFonts w:ascii="Times New Roman CYR" w:hAnsi="Times New Roman CYR"/>
                <w:b/>
              </w:rPr>
            </w:pPr>
          </w:p>
        </w:tc>
        <w:tc>
          <w:tcPr>
            <w:tcW w:w="7938" w:type="dxa"/>
          </w:tcPr>
          <w:p w14:paraId="5DAF0DB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Сборники научных трудов, изданных структурным подразделением (всего)</w:t>
            </w:r>
          </w:p>
        </w:tc>
        <w:tc>
          <w:tcPr>
            <w:tcW w:w="2439" w:type="dxa"/>
            <w:vAlign w:val="center"/>
          </w:tcPr>
          <w:p w14:paraId="5F3D0CDD" w14:textId="5CC61560"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4CE9550" w14:textId="77777777" w:rsidTr="004C05AE">
        <w:trPr>
          <w:trHeight w:val="158"/>
        </w:trPr>
        <w:tc>
          <w:tcPr>
            <w:tcW w:w="289" w:type="dxa"/>
            <w:vMerge/>
          </w:tcPr>
          <w:p w14:paraId="1CDD4497" w14:textId="77777777" w:rsidR="00AB7D6C" w:rsidRPr="004C05AE" w:rsidRDefault="00AB7D6C" w:rsidP="00153275">
            <w:pPr>
              <w:jc w:val="center"/>
              <w:rPr>
                <w:rFonts w:ascii="Times New Roman CYR" w:hAnsi="Times New Roman CYR"/>
                <w:b/>
              </w:rPr>
            </w:pPr>
          </w:p>
        </w:tc>
        <w:tc>
          <w:tcPr>
            <w:tcW w:w="7938" w:type="dxa"/>
          </w:tcPr>
          <w:p w14:paraId="6F9D0DB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77246D3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международных конференций</w:t>
            </w:r>
          </w:p>
        </w:tc>
        <w:tc>
          <w:tcPr>
            <w:tcW w:w="2439" w:type="dxa"/>
            <w:vAlign w:val="center"/>
          </w:tcPr>
          <w:p w14:paraId="7A4C1BAC" w14:textId="45C0181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76C2926" w14:textId="77777777" w:rsidTr="004C05AE">
        <w:trPr>
          <w:trHeight w:val="96"/>
        </w:trPr>
        <w:tc>
          <w:tcPr>
            <w:tcW w:w="289" w:type="dxa"/>
            <w:vMerge/>
          </w:tcPr>
          <w:p w14:paraId="1442F369" w14:textId="77777777" w:rsidR="00AB7D6C" w:rsidRPr="004C05AE" w:rsidRDefault="00AB7D6C" w:rsidP="00153275">
            <w:pPr>
              <w:jc w:val="center"/>
              <w:rPr>
                <w:rFonts w:ascii="Times New Roman CYR" w:hAnsi="Times New Roman CYR"/>
                <w:b/>
              </w:rPr>
            </w:pPr>
          </w:p>
        </w:tc>
        <w:tc>
          <w:tcPr>
            <w:tcW w:w="7938" w:type="dxa"/>
          </w:tcPr>
          <w:p w14:paraId="6780B25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всероссийских конференций с международным участием</w:t>
            </w:r>
          </w:p>
        </w:tc>
        <w:tc>
          <w:tcPr>
            <w:tcW w:w="2439" w:type="dxa"/>
            <w:vAlign w:val="center"/>
          </w:tcPr>
          <w:p w14:paraId="6EAABEF1" w14:textId="75685E27"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54D9473E" w14:textId="77777777" w:rsidTr="004C05AE">
        <w:trPr>
          <w:trHeight w:val="147"/>
        </w:trPr>
        <w:tc>
          <w:tcPr>
            <w:tcW w:w="289" w:type="dxa"/>
            <w:vMerge/>
          </w:tcPr>
          <w:p w14:paraId="7B736B8C" w14:textId="77777777" w:rsidR="00AB7D6C" w:rsidRPr="004C05AE" w:rsidRDefault="00AB7D6C" w:rsidP="00153275">
            <w:pPr>
              <w:jc w:val="center"/>
              <w:rPr>
                <w:rFonts w:ascii="Times New Roman CYR" w:hAnsi="Times New Roman CYR"/>
                <w:b/>
              </w:rPr>
            </w:pPr>
          </w:p>
        </w:tc>
        <w:tc>
          <w:tcPr>
            <w:tcW w:w="7938" w:type="dxa"/>
          </w:tcPr>
          <w:p w14:paraId="15F1C46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всероссийских конференций</w:t>
            </w:r>
          </w:p>
        </w:tc>
        <w:tc>
          <w:tcPr>
            <w:tcW w:w="2439" w:type="dxa"/>
            <w:vAlign w:val="center"/>
          </w:tcPr>
          <w:p w14:paraId="232EC8C7" w14:textId="40C59297"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30BEDC93" w14:textId="77777777" w:rsidTr="004C05AE">
        <w:trPr>
          <w:trHeight w:val="90"/>
        </w:trPr>
        <w:tc>
          <w:tcPr>
            <w:tcW w:w="289" w:type="dxa"/>
            <w:vMerge/>
          </w:tcPr>
          <w:p w14:paraId="2E8F0445" w14:textId="77777777" w:rsidR="00AB7D6C" w:rsidRPr="004C05AE" w:rsidRDefault="00AB7D6C" w:rsidP="00153275">
            <w:pPr>
              <w:jc w:val="center"/>
              <w:rPr>
                <w:rFonts w:ascii="Times New Roman CYR" w:hAnsi="Times New Roman CYR"/>
                <w:b/>
              </w:rPr>
            </w:pPr>
          </w:p>
        </w:tc>
        <w:tc>
          <w:tcPr>
            <w:tcW w:w="7938" w:type="dxa"/>
          </w:tcPr>
          <w:p w14:paraId="3FA39060"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региональных конференций</w:t>
            </w:r>
          </w:p>
        </w:tc>
        <w:tc>
          <w:tcPr>
            <w:tcW w:w="2439" w:type="dxa"/>
            <w:vAlign w:val="center"/>
          </w:tcPr>
          <w:p w14:paraId="27CAF8FD" w14:textId="172B249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59C8B8AC" w14:textId="77777777" w:rsidTr="004C05AE">
        <w:trPr>
          <w:trHeight w:val="180"/>
        </w:trPr>
        <w:tc>
          <w:tcPr>
            <w:tcW w:w="289" w:type="dxa"/>
            <w:vMerge/>
          </w:tcPr>
          <w:p w14:paraId="2520D081" w14:textId="77777777" w:rsidR="00AB7D6C" w:rsidRPr="004C05AE" w:rsidRDefault="00AB7D6C" w:rsidP="00153275">
            <w:pPr>
              <w:jc w:val="center"/>
              <w:rPr>
                <w:rFonts w:ascii="Times New Roman CYR" w:hAnsi="Times New Roman CYR"/>
                <w:b/>
              </w:rPr>
            </w:pPr>
          </w:p>
        </w:tc>
        <w:tc>
          <w:tcPr>
            <w:tcW w:w="7938" w:type="dxa"/>
          </w:tcPr>
          <w:p w14:paraId="76EB9F9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другие сборники</w:t>
            </w:r>
          </w:p>
        </w:tc>
        <w:tc>
          <w:tcPr>
            <w:tcW w:w="2439" w:type="dxa"/>
            <w:vAlign w:val="center"/>
          </w:tcPr>
          <w:p w14:paraId="11BB4EBF" w14:textId="6D26DEF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7A1BADC" w14:textId="77777777" w:rsidTr="004C05AE">
        <w:trPr>
          <w:trHeight w:val="158"/>
        </w:trPr>
        <w:tc>
          <w:tcPr>
            <w:tcW w:w="289" w:type="dxa"/>
            <w:vMerge w:val="restart"/>
          </w:tcPr>
          <w:p w14:paraId="04617CAC" w14:textId="4C8E5995" w:rsidR="00AB7D6C" w:rsidRPr="004C05AE" w:rsidRDefault="00AB7D6C" w:rsidP="00153275">
            <w:pPr>
              <w:jc w:val="center"/>
              <w:rPr>
                <w:rFonts w:ascii="Times New Roman CYR" w:hAnsi="Times New Roman CYR"/>
                <w:b/>
              </w:rPr>
            </w:pPr>
          </w:p>
        </w:tc>
        <w:tc>
          <w:tcPr>
            <w:tcW w:w="7938" w:type="dxa"/>
          </w:tcPr>
          <w:p w14:paraId="2AF8925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Учебно-методические пособия</w:t>
            </w:r>
          </w:p>
        </w:tc>
        <w:tc>
          <w:tcPr>
            <w:tcW w:w="2439" w:type="dxa"/>
            <w:vAlign w:val="center"/>
          </w:tcPr>
          <w:p w14:paraId="61C898FB" w14:textId="0EBC8D6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55BE983C" w14:textId="77777777" w:rsidTr="004C05AE">
        <w:trPr>
          <w:trHeight w:val="828"/>
        </w:trPr>
        <w:tc>
          <w:tcPr>
            <w:tcW w:w="289" w:type="dxa"/>
            <w:vMerge/>
          </w:tcPr>
          <w:p w14:paraId="428A766B" w14:textId="77777777" w:rsidR="00AB7D6C" w:rsidRPr="004C05AE" w:rsidRDefault="00AB7D6C" w:rsidP="00153275">
            <w:pPr>
              <w:jc w:val="center"/>
              <w:rPr>
                <w:rFonts w:ascii="Times New Roman CYR" w:hAnsi="Times New Roman CYR"/>
                <w:b/>
              </w:rPr>
            </w:pPr>
          </w:p>
        </w:tc>
        <w:tc>
          <w:tcPr>
            <w:tcW w:w="7938" w:type="dxa"/>
          </w:tcPr>
          <w:p w14:paraId="54EDC14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401DD6C1" w14:textId="77777777" w:rsidR="00AB7D6C" w:rsidRPr="004C05AE" w:rsidRDefault="00AB7D6C" w:rsidP="00153275">
            <w:pPr>
              <w:jc w:val="both"/>
              <w:rPr>
                <w:rFonts w:ascii="Times New Roman CYR" w:hAnsi="Times New Roman CYR"/>
                <w:b/>
              </w:rPr>
            </w:pPr>
            <w:r w:rsidRPr="004C05AE">
              <w:rPr>
                <w:b/>
              </w:rPr>
              <w:t>- с грифом учебно-методического объединения (УМО) или научно-методического совета (НМС)</w:t>
            </w:r>
          </w:p>
        </w:tc>
        <w:tc>
          <w:tcPr>
            <w:tcW w:w="2439" w:type="dxa"/>
            <w:vAlign w:val="center"/>
          </w:tcPr>
          <w:p w14:paraId="35C4B0C7" w14:textId="14071251"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45D1E159" w14:textId="77777777" w:rsidTr="004C05AE">
        <w:trPr>
          <w:trHeight w:val="107"/>
        </w:trPr>
        <w:tc>
          <w:tcPr>
            <w:tcW w:w="289" w:type="dxa"/>
            <w:vMerge/>
          </w:tcPr>
          <w:p w14:paraId="0BE31CC0" w14:textId="77777777" w:rsidR="00AB7D6C" w:rsidRPr="004C05AE" w:rsidRDefault="00AB7D6C" w:rsidP="00153275">
            <w:pPr>
              <w:jc w:val="center"/>
              <w:rPr>
                <w:rFonts w:ascii="Times New Roman CYR" w:hAnsi="Times New Roman CYR"/>
                <w:b/>
              </w:rPr>
            </w:pPr>
          </w:p>
        </w:tc>
        <w:tc>
          <w:tcPr>
            <w:tcW w:w="7938" w:type="dxa"/>
          </w:tcPr>
          <w:p w14:paraId="22D2BB42" w14:textId="77777777" w:rsidR="00AB7D6C" w:rsidRPr="004C05AE" w:rsidRDefault="00AB7D6C" w:rsidP="00153275">
            <w:pPr>
              <w:jc w:val="both"/>
              <w:rPr>
                <w:rFonts w:ascii="Times New Roman CYR" w:hAnsi="Times New Roman CYR"/>
                <w:b/>
              </w:rPr>
            </w:pPr>
            <w:r w:rsidRPr="004C05AE">
              <w:rPr>
                <w:b/>
              </w:rPr>
              <w:t>- с грифом Минобрнауки России</w:t>
            </w:r>
          </w:p>
        </w:tc>
        <w:tc>
          <w:tcPr>
            <w:tcW w:w="2439" w:type="dxa"/>
            <w:vAlign w:val="center"/>
          </w:tcPr>
          <w:p w14:paraId="3E57B545" w14:textId="6E56567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01CA6656" w14:textId="77777777" w:rsidTr="004C05AE">
        <w:trPr>
          <w:trHeight w:val="158"/>
        </w:trPr>
        <w:tc>
          <w:tcPr>
            <w:tcW w:w="289" w:type="dxa"/>
            <w:vMerge/>
          </w:tcPr>
          <w:p w14:paraId="1FBEDF89" w14:textId="77777777" w:rsidR="00AB7D6C" w:rsidRPr="004C05AE" w:rsidRDefault="00AB7D6C" w:rsidP="00153275">
            <w:pPr>
              <w:jc w:val="center"/>
              <w:rPr>
                <w:rFonts w:ascii="Times New Roman CYR" w:hAnsi="Times New Roman CYR"/>
                <w:b/>
              </w:rPr>
            </w:pPr>
          </w:p>
        </w:tc>
        <w:tc>
          <w:tcPr>
            <w:tcW w:w="7938" w:type="dxa"/>
          </w:tcPr>
          <w:p w14:paraId="78925A31" w14:textId="77777777" w:rsidR="00AB7D6C" w:rsidRPr="004C05AE" w:rsidRDefault="00AB7D6C" w:rsidP="00153275">
            <w:pPr>
              <w:jc w:val="both"/>
              <w:rPr>
                <w:b/>
              </w:rPr>
            </w:pPr>
            <w:r w:rsidRPr="004C05AE">
              <w:rPr>
                <w:b/>
              </w:rPr>
              <w:t>- с грифами других федеральных органов исполнительной власти</w:t>
            </w:r>
          </w:p>
        </w:tc>
        <w:tc>
          <w:tcPr>
            <w:tcW w:w="2439" w:type="dxa"/>
            <w:vAlign w:val="center"/>
          </w:tcPr>
          <w:p w14:paraId="513538A1" w14:textId="6189EBC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450A13A" w14:textId="77777777" w:rsidTr="004C05AE">
        <w:trPr>
          <w:trHeight w:val="118"/>
        </w:trPr>
        <w:tc>
          <w:tcPr>
            <w:tcW w:w="289" w:type="dxa"/>
            <w:vMerge/>
          </w:tcPr>
          <w:p w14:paraId="4CC4AFA8" w14:textId="77777777" w:rsidR="00AB7D6C" w:rsidRPr="004C05AE" w:rsidRDefault="00AB7D6C" w:rsidP="00153275">
            <w:pPr>
              <w:jc w:val="center"/>
              <w:rPr>
                <w:rFonts w:ascii="Times New Roman CYR" w:hAnsi="Times New Roman CYR"/>
                <w:b/>
              </w:rPr>
            </w:pPr>
          </w:p>
        </w:tc>
        <w:tc>
          <w:tcPr>
            <w:tcW w:w="7938" w:type="dxa"/>
          </w:tcPr>
          <w:p w14:paraId="3093A5A3" w14:textId="77777777" w:rsidR="00AB7D6C" w:rsidRPr="004C05AE" w:rsidRDefault="00AB7D6C" w:rsidP="00153275">
            <w:pPr>
              <w:jc w:val="both"/>
              <w:rPr>
                <w:b/>
              </w:rPr>
            </w:pPr>
            <w:r w:rsidRPr="004C05AE">
              <w:rPr>
                <w:b/>
              </w:rPr>
              <w:t>- с другими грифами</w:t>
            </w:r>
          </w:p>
        </w:tc>
        <w:tc>
          <w:tcPr>
            <w:tcW w:w="2439" w:type="dxa"/>
            <w:vAlign w:val="center"/>
          </w:tcPr>
          <w:p w14:paraId="3F546918" w14:textId="3E3B059D" w:rsidR="00AB7D6C" w:rsidRPr="004C05AE" w:rsidRDefault="004F71CF" w:rsidP="00153275">
            <w:pPr>
              <w:jc w:val="center"/>
              <w:rPr>
                <w:rFonts w:ascii="Times New Roman CYR" w:hAnsi="Times New Roman CYR"/>
                <w:b/>
              </w:rPr>
            </w:pPr>
            <w:r w:rsidRPr="004C05AE">
              <w:rPr>
                <w:rFonts w:ascii="Times New Roman CYR" w:hAnsi="Times New Roman CYR"/>
                <w:b/>
              </w:rPr>
              <w:t>1</w:t>
            </w:r>
          </w:p>
        </w:tc>
      </w:tr>
      <w:tr w:rsidR="00AB7D6C" w:rsidRPr="004C05AE" w14:paraId="78FEFF52" w14:textId="77777777" w:rsidTr="004C05AE">
        <w:trPr>
          <w:trHeight w:val="147"/>
        </w:trPr>
        <w:tc>
          <w:tcPr>
            <w:tcW w:w="289" w:type="dxa"/>
            <w:vMerge w:val="restart"/>
          </w:tcPr>
          <w:p w14:paraId="4445E9F0" w14:textId="0C0F77F5" w:rsidR="00AB7D6C" w:rsidRPr="004C05AE" w:rsidRDefault="00AB7D6C" w:rsidP="00153275">
            <w:pPr>
              <w:jc w:val="center"/>
              <w:rPr>
                <w:b/>
              </w:rPr>
            </w:pPr>
          </w:p>
        </w:tc>
        <w:tc>
          <w:tcPr>
            <w:tcW w:w="7938" w:type="dxa"/>
          </w:tcPr>
          <w:p w14:paraId="492C7B0C" w14:textId="77777777" w:rsidR="00AB7D6C" w:rsidRPr="004C05AE" w:rsidRDefault="00AB7D6C" w:rsidP="00153275">
            <w:pPr>
              <w:jc w:val="both"/>
              <w:rPr>
                <w:b/>
              </w:rPr>
            </w:pPr>
            <w:r w:rsidRPr="004C05AE">
              <w:rPr>
                <w:b/>
              </w:rPr>
              <w:t xml:space="preserve">Научные публикации (статьи) в изданиях, индексируемых в базах данных </w:t>
            </w:r>
            <w:r w:rsidRPr="004C05AE">
              <w:rPr>
                <w:b/>
                <w:lang w:val="en-US"/>
              </w:rPr>
              <w:t>Web</w:t>
            </w:r>
            <w:r w:rsidRPr="004C05AE">
              <w:rPr>
                <w:b/>
              </w:rPr>
              <w:t xml:space="preserve"> </w:t>
            </w:r>
            <w:r w:rsidRPr="004C05AE">
              <w:rPr>
                <w:b/>
                <w:lang w:val="en-US"/>
              </w:rPr>
              <w:t>of</w:t>
            </w:r>
            <w:r w:rsidRPr="004C05AE">
              <w:rPr>
                <w:b/>
              </w:rPr>
              <w:t xml:space="preserve"> </w:t>
            </w:r>
            <w:r w:rsidRPr="004C05AE">
              <w:rPr>
                <w:b/>
                <w:lang w:val="en-US"/>
              </w:rPr>
              <w:t>Science</w:t>
            </w:r>
            <w:r w:rsidRPr="004C05AE">
              <w:rPr>
                <w:b/>
              </w:rPr>
              <w:t xml:space="preserve">, </w:t>
            </w:r>
            <w:r w:rsidRPr="004C05AE">
              <w:rPr>
                <w:b/>
                <w:lang w:val="en-US"/>
              </w:rPr>
              <w:t>Scopus</w:t>
            </w:r>
            <w:r w:rsidRPr="004C05AE">
              <w:rPr>
                <w:b/>
              </w:rPr>
              <w:t xml:space="preserve">, </w:t>
            </w:r>
            <w:r w:rsidRPr="004C05AE">
              <w:rPr>
                <w:b/>
                <w:lang w:val="en-US"/>
              </w:rPr>
              <w:t>ERIH</w:t>
            </w:r>
            <w:r w:rsidRPr="004C05AE">
              <w:rPr>
                <w:b/>
              </w:rPr>
              <w:t xml:space="preserve"> и других, признанных научным сообществом (всего)</w:t>
            </w:r>
          </w:p>
        </w:tc>
        <w:tc>
          <w:tcPr>
            <w:tcW w:w="2439" w:type="dxa"/>
          </w:tcPr>
          <w:p w14:paraId="2B871A0C" w14:textId="13AC8188" w:rsidR="00AB7D6C" w:rsidRPr="004C05AE" w:rsidRDefault="004C05AE" w:rsidP="00153275">
            <w:pPr>
              <w:jc w:val="center"/>
              <w:rPr>
                <w:rFonts w:ascii="Times New Roman CYR" w:hAnsi="Times New Roman CYR"/>
                <w:b/>
              </w:rPr>
            </w:pPr>
            <w:r>
              <w:rPr>
                <w:rFonts w:ascii="Times New Roman CYR" w:hAnsi="Times New Roman CYR"/>
                <w:b/>
              </w:rPr>
              <w:t>5</w:t>
            </w:r>
          </w:p>
        </w:tc>
      </w:tr>
      <w:tr w:rsidR="00AB7D6C" w:rsidRPr="004C05AE" w14:paraId="653D50AF" w14:textId="77777777" w:rsidTr="004C05AE">
        <w:trPr>
          <w:trHeight w:val="135"/>
        </w:trPr>
        <w:tc>
          <w:tcPr>
            <w:tcW w:w="289" w:type="dxa"/>
            <w:vMerge/>
          </w:tcPr>
          <w:p w14:paraId="6995D922" w14:textId="77777777" w:rsidR="00AB7D6C" w:rsidRPr="004C05AE" w:rsidRDefault="00AB7D6C" w:rsidP="00153275">
            <w:pPr>
              <w:jc w:val="center"/>
              <w:rPr>
                <w:b/>
              </w:rPr>
            </w:pPr>
          </w:p>
        </w:tc>
        <w:tc>
          <w:tcPr>
            <w:tcW w:w="7938" w:type="dxa"/>
          </w:tcPr>
          <w:p w14:paraId="34B7E05E" w14:textId="77777777" w:rsidR="00AB7D6C" w:rsidRPr="004C05AE" w:rsidRDefault="00AB7D6C" w:rsidP="00153275">
            <w:pPr>
              <w:jc w:val="both"/>
              <w:rPr>
                <w:b/>
              </w:rPr>
            </w:pPr>
            <w:r w:rsidRPr="004C05AE">
              <w:rPr>
                <w:b/>
              </w:rPr>
              <w:t>в том числе:</w:t>
            </w:r>
          </w:p>
          <w:p w14:paraId="0D274906" w14:textId="77777777" w:rsidR="00AB7D6C" w:rsidRPr="004C05AE" w:rsidRDefault="00AB7D6C" w:rsidP="00153275">
            <w:pPr>
              <w:jc w:val="both"/>
              <w:rPr>
                <w:b/>
              </w:rPr>
            </w:pPr>
            <w:r w:rsidRPr="004C05AE">
              <w:rPr>
                <w:b/>
              </w:rPr>
              <w:t xml:space="preserve">- индексируемых в базе данных </w:t>
            </w:r>
            <w:r w:rsidRPr="004C05AE">
              <w:rPr>
                <w:b/>
                <w:lang w:val="en-US"/>
              </w:rPr>
              <w:t>Web</w:t>
            </w:r>
            <w:r w:rsidRPr="004C05AE">
              <w:rPr>
                <w:b/>
              </w:rPr>
              <w:t xml:space="preserve"> </w:t>
            </w:r>
            <w:r w:rsidRPr="004C05AE">
              <w:rPr>
                <w:b/>
                <w:lang w:val="en-US"/>
              </w:rPr>
              <w:t>of</w:t>
            </w:r>
            <w:r w:rsidRPr="004C05AE">
              <w:rPr>
                <w:b/>
              </w:rPr>
              <w:t xml:space="preserve"> </w:t>
            </w:r>
            <w:r w:rsidRPr="004C05AE">
              <w:rPr>
                <w:b/>
                <w:lang w:val="en-US"/>
              </w:rPr>
              <w:t>Science</w:t>
            </w:r>
          </w:p>
        </w:tc>
        <w:tc>
          <w:tcPr>
            <w:tcW w:w="2439" w:type="dxa"/>
            <w:vAlign w:val="center"/>
          </w:tcPr>
          <w:p w14:paraId="3EEEABB0" w14:textId="6B7D037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65BD793A" w14:textId="77777777" w:rsidTr="004C05AE">
        <w:trPr>
          <w:trHeight w:val="135"/>
        </w:trPr>
        <w:tc>
          <w:tcPr>
            <w:tcW w:w="289" w:type="dxa"/>
            <w:vMerge/>
          </w:tcPr>
          <w:p w14:paraId="7C4D29EE" w14:textId="77777777" w:rsidR="00AB7D6C" w:rsidRPr="004C05AE" w:rsidRDefault="00AB7D6C" w:rsidP="00153275">
            <w:pPr>
              <w:jc w:val="center"/>
              <w:rPr>
                <w:b/>
              </w:rPr>
            </w:pPr>
          </w:p>
        </w:tc>
        <w:tc>
          <w:tcPr>
            <w:tcW w:w="7938" w:type="dxa"/>
          </w:tcPr>
          <w:p w14:paraId="374E7FEE" w14:textId="77777777" w:rsidR="00AB7D6C" w:rsidRPr="004C05AE" w:rsidRDefault="00AB7D6C" w:rsidP="00153275">
            <w:pPr>
              <w:jc w:val="both"/>
              <w:rPr>
                <w:b/>
              </w:rPr>
            </w:pPr>
            <w:r w:rsidRPr="004C05AE">
              <w:rPr>
                <w:b/>
              </w:rPr>
              <w:t xml:space="preserve">- индексируемых в базе данных </w:t>
            </w:r>
            <w:r w:rsidRPr="004C05AE">
              <w:rPr>
                <w:b/>
                <w:lang w:val="en-US"/>
              </w:rPr>
              <w:t>Scopus</w:t>
            </w:r>
          </w:p>
        </w:tc>
        <w:tc>
          <w:tcPr>
            <w:tcW w:w="2439" w:type="dxa"/>
            <w:vAlign w:val="center"/>
          </w:tcPr>
          <w:p w14:paraId="4EA9DE2E" w14:textId="312FD61F"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69FB9B7" w14:textId="77777777" w:rsidTr="004C05AE">
        <w:trPr>
          <w:trHeight w:val="158"/>
        </w:trPr>
        <w:tc>
          <w:tcPr>
            <w:tcW w:w="289" w:type="dxa"/>
            <w:vMerge/>
          </w:tcPr>
          <w:p w14:paraId="30E0A334" w14:textId="77777777" w:rsidR="00AB7D6C" w:rsidRPr="004C05AE" w:rsidRDefault="00AB7D6C" w:rsidP="00153275">
            <w:pPr>
              <w:jc w:val="center"/>
              <w:rPr>
                <w:b/>
              </w:rPr>
            </w:pPr>
          </w:p>
        </w:tc>
        <w:tc>
          <w:tcPr>
            <w:tcW w:w="7938" w:type="dxa"/>
          </w:tcPr>
          <w:p w14:paraId="34E1C268" w14:textId="77777777" w:rsidR="00AB7D6C" w:rsidRPr="004C05AE" w:rsidRDefault="00AB7D6C" w:rsidP="00153275">
            <w:pPr>
              <w:jc w:val="both"/>
              <w:rPr>
                <w:b/>
                <w:lang w:val="en-US"/>
              </w:rPr>
            </w:pPr>
            <w:r w:rsidRPr="004C05AE">
              <w:rPr>
                <w:b/>
                <w:lang w:val="en-US"/>
              </w:rPr>
              <w:t xml:space="preserve">- </w:t>
            </w:r>
            <w:r w:rsidRPr="004C05AE">
              <w:rPr>
                <w:b/>
              </w:rPr>
              <w:t>индексируемых</w:t>
            </w:r>
            <w:r w:rsidRPr="004C05AE">
              <w:rPr>
                <w:b/>
                <w:lang w:val="en-US"/>
              </w:rPr>
              <w:t xml:space="preserve"> </w:t>
            </w:r>
            <w:r w:rsidRPr="004C05AE">
              <w:rPr>
                <w:b/>
              </w:rPr>
              <w:t>в</w:t>
            </w:r>
            <w:r w:rsidRPr="004C05AE">
              <w:rPr>
                <w:b/>
                <w:lang w:val="en-US"/>
              </w:rPr>
              <w:t xml:space="preserve"> </w:t>
            </w:r>
            <w:r w:rsidRPr="004C05AE">
              <w:rPr>
                <w:b/>
              </w:rPr>
              <w:t>базе</w:t>
            </w:r>
            <w:r w:rsidRPr="004C05AE">
              <w:rPr>
                <w:b/>
                <w:lang w:val="en-US"/>
              </w:rPr>
              <w:t xml:space="preserve"> </w:t>
            </w:r>
            <w:r w:rsidRPr="004C05AE">
              <w:rPr>
                <w:b/>
              </w:rPr>
              <w:t>данных</w:t>
            </w:r>
            <w:r w:rsidRPr="004C05AE">
              <w:rPr>
                <w:b/>
                <w:lang w:val="en-US"/>
              </w:rPr>
              <w:t xml:space="preserve"> ERIH (European Reference Index for the Humanities)</w:t>
            </w:r>
          </w:p>
        </w:tc>
        <w:tc>
          <w:tcPr>
            <w:tcW w:w="2439" w:type="dxa"/>
            <w:vAlign w:val="center"/>
          </w:tcPr>
          <w:p w14:paraId="18F052A8" w14:textId="593357DA" w:rsidR="00AB7D6C" w:rsidRPr="004C05AE" w:rsidRDefault="004C05AE" w:rsidP="00153275">
            <w:pPr>
              <w:jc w:val="center"/>
              <w:rPr>
                <w:rFonts w:ascii="Times New Roman CYR" w:hAnsi="Times New Roman CYR"/>
                <w:b/>
              </w:rPr>
            </w:pPr>
            <w:r>
              <w:rPr>
                <w:rFonts w:ascii="Times New Roman CYR" w:hAnsi="Times New Roman CYR"/>
                <w:b/>
              </w:rPr>
              <w:t>2</w:t>
            </w:r>
          </w:p>
        </w:tc>
      </w:tr>
      <w:tr w:rsidR="00AB7D6C" w:rsidRPr="004C05AE" w14:paraId="1FDA353D" w14:textId="77777777" w:rsidTr="004C05AE">
        <w:trPr>
          <w:trHeight w:val="55"/>
        </w:trPr>
        <w:tc>
          <w:tcPr>
            <w:tcW w:w="289" w:type="dxa"/>
            <w:vMerge/>
          </w:tcPr>
          <w:p w14:paraId="48A494A5" w14:textId="77777777" w:rsidR="00AB7D6C" w:rsidRPr="004C05AE" w:rsidRDefault="00AB7D6C" w:rsidP="00153275">
            <w:pPr>
              <w:jc w:val="center"/>
              <w:rPr>
                <w:rFonts w:ascii="Times New Roman CYR" w:hAnsi="Times New Roman CYR"/>
                <w:b/>
                <w:lang w:val="en-US"/>
              </w:rPr>
            </w:pPr>
          </w:p>
        </w:tc>
        <w:tc>
          <w:tcPr>
            <w:tcW w:w="7938" w:type="dxa"/>
          </w:tcPr>
          <w:p w14:paraId="6CE75EBF" w14:textId="77777777" w:rsidR="00AB7D6C" w:rsidRPr="004C05AE" w:rsidRDefault="00AB7D6C" w:rsidP="00153275">
            <w:pPr>
              <w:jc w:val="both"/>
              <w:rPr>
                <w:rFonts w:ascii="Times New Roman CYR" w:hAnsi="Times New Roman CYR"/>
                <w:b/>
                <w:lang w:val="en-US"/>
              </w:rPr>
            </w:pPr>
            <w:r w:rsidRPr="004C05AE">
              <w:rPr>
                <w:b/>
                <w:lang w:val="en-US"/>
              </w:rPr>
              <w:t xml:space="preserve">- </w:t>
            </w:r>
            <w:r w:rsidRPr="004C05AE">
              <w:rPr>
                <w:b/>
              </w:rPr>
              <w:t>индексируемых</w:t>
            </w:r>
            <w:r w:rsidRPr="004C05AE">
              <w:rPr>
                <w:b/>
                <w:lang w:val="en-US"/>
              </w:rPr>
              <w:t xml:space="preserve"> </w:t>
            </w:r>
            <w:r w:rsidRPr="004C05AE">
              <w:rPr>
                <w:b/>
              </w:rPr>
              <w:t>в</w:t>
            </w:r>
            <w:r w:rsidRPr="004C05AE">
              <w:rPr>
                <w:b/>
                <w:lang w:val="en-US"/>
              </w:rPr>
              <w:t xml:space="preserve"> </w:t>
            </w:r>
            <w:r w:rsidRPr="004C05AE">
              <w:rPr>
                <w:b/>
              </w:rPr>
              <w:t>других</w:t>
            </w:r>
            <w:r w:rsidRPr="004C05AE">
              <w:rPr>
                <w:b/>
                <w:lang w:val="en-US"/>
              </w:rPr>
              <w:t xml:space="preserve"> </w:t>
            </w:r>
            <w:r w:rsidRPr="004C05AE">
              <w:rPr>
                <w:b/>
              </w:rPr>
              <w:t>зарубежных</w:t>
            </w:r>
            <w:r w:rsidRPr="004C05AE">
              <w:rPr>
                <w:b/>
                <w:lang w:val="en-US"/>
              </w:rPr>
              <w:t xml:space="preserve"> </w:t>
            </w:r>
            <w:r w:rsidRPr="004C05AE">
              <w:rPr>
                <w:b/>
              </w:rPr>
              <w:t>информационно</w:t>
            </w:r>
            <w:r w:rsidRPr="004C05AE">
              <w:rPr>
                <w:b/>
                <w:lang w:val="en-US"/>
              </w:rPr>
              <w:t>-</w:t>
            </w:r>
            <w:r w:rsidRPr="004C05AE">
              <w:rPr>
                <w:b/>
              </w:rPr>
              <w:t>аналитических</w:t>
            </w:r>
            <w:r w:rsidRPr="004C05AE">
              <w:rPr>
                <w:b/>
                <w:lang w:val="en-US"/>
              </w:rPr>
              <w:t xml:space="preserve"> </w:t>
            </w:r>
            <w:r w:rsidRPr="004C05AE">
              <w:rPr>
                <w:b/>
              </w:rPr>
              <w:t>базах</w:t>
            </w:r>
            <w:r w:rsidRPr="004C05AE">
              <w:rPr>
                <w:b/>
                <w:lang w:val="en-US"/>
              </w:rPr>
              <w:t xml:space="preserve"> </w:t>
            </w:r>
            <w:r w:rsidRPr="004C05AE">
              <w:rPr>
                <w:b/>
              </w:rPr>
              <w:t>данных</w:t>
            </w:r>
            <w:r w:rsidRPr="004C05AE">
              <w:rPr>
                <w:b/>
                <w:lang w:val="en-US"/>
              </w:rPr>
              <w:t xml:space="preserve">, </w:t>
            </w:r>
            <w:r w:rsidRPr="004C05AE">
              <w:rPr>
                <w:b/>
              </w:rPr>
              <w:t>признанных</w:t>
            </w:r>
            <w:r w:rsidRPr="004C05AE">
              <w:rPr>
                <w:b/>
                <w:lang w:val="en-US"/>
              </w:rPr>
              <w:t xml:space="preserve"> </w:t>
            </w:r>
            <w:r w:rsidRPr="004C05AE">
              <w:rPr>
                <w:b/>
              </w:rPr>
              <w:t>научным</w:t>
            </w:r>
            <w:r w:rsidRPr="004C05AE">
              <w:rPr>
                <w:b/>
                <w:lang w:val="en-US"/>
              </w:rPr>
              <w:t xml:space="preserve"> </w:t>
            </w:r>
            <w:r w:rsidRPr="004C05AE">
              <w:rPr>
                <w:b/>
              </w:rPr>
              <w:t>сообществом</w:t>
            </w:r>
            <w:r w:rsidRPr="004C05AE">
              <w:rPr>
                <w:b/>
                <w:lang w:val="en-US"/>
              </w:rPr>
              <w:t xml:space="preserve"> (Astrophysics Data System, PubMed, MathSciNet, zbMATH, Chemical Abstracts, Springer, Agris, GeoRef, Social Science Research Network). </w:t>
            </w:r>
            <w:r w:rsidRPr="004C05AE">
              <w:rPr>
                <w:b/>
                <w:i/>
              </w:rPr>
              <w:t>Указать</w:t>
            </w:r>
            <w:r w:rsidRPr="004C05AE">
              <w:rPr>
                <w:b/>
                <w:i/>
                <w:lang w:val="en-US"/>
              </w:rPr>
              <w:t xml:space="preserve"> </w:t>
            </w:r>
            <w:r w:rsidRPr="004C05AE">
              <w:rPr>
                <w:b/>
                <w:i/>
              </w:rPr>
              <w:t>базу</w:t>
            </w:r>
            <w:r w:rsidRPr="004C05AE">
              <w:rPr>
                <w:b/>
                <w:i/>
                <w:lang w:val="en-US"/>
              </w:rPr>
              <w:t xml:space="preserve"> </w:t>
            </w:r>
            <w:r w:rsidRPr="004C05AE">
              <w:rPr>
                <w:b/>
                <w:i/>
              </w:rPr>
              <w:t>данных</w:t>
            </w:r>
          </w:p>
        </w:tc>
        <w:tc>
          <w:tcPr>
            <w:tcW w:w="2439" w:type="dxa"/>
            <w:vAlign w:val="center"/>
          </w:tcPr>
          <w:p w14:paraId="191398D0" w14:textId="1A49781E"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21D83AD8" w14:textId="77777777" w:rsidTr="004C05AE">
        <w:trPr>
          <w:trHeight w:val="130"/>
        </w:trPr>
        <w:tc>
          <w:tcPr>
            <w:tcW w:w="289" w:type="dxa"/>
          </w:tcPr>
          <w:p w14:paraId="11392F31" w14:textId="4879A8C7" w:rsidR="00AB7D6C" w:rsidRPr="004C05AE" w:rsidRDefault="00AB7D6C" w:rsidP="00153275">
            <w:pPr>
              <w:jc w:val="center"/>
              <w:rPr>
                <w:rFonts w:ascii="Times New Roman CYR" w:hAnsi="Times New Roman CYR"/>
                <w:b/>
              </w:rPr>
            </w:pPr>
          </w:p>
        </w:tc>
        <w:tc>
          <w:tcPr>
            <w:tcW w:w="7938" w:type="dxa"/>
          </w:tcPr>
          <w:p w14:paraId="59D42FF5" w14:textId="77777777" w:rsidR="00AB7D6C" w:rsidRPr="004C05AE" w:rsidRDefault="00AB7D6C" w:rsidP="00153275">
            <w:pPr>
              <w:jc w:val="both"/>
              <w:rPr>
                <w:b/>
              </w:rPr>
            </w:pPr>
            <w:r w:rsidRPr="004C05AE">
              <w:rPr>
                <w:b/>
              </w:rPr>
              <w:t>Научные публикации (статьи), изданные за рубежом (всего)</w:t>
            </w:r>
          </w:p>
        </w:tc>
        <w:tc>
          <w:tcPr>
            <w:tcW w:w="2439" w:type="dxa"/>
            <w:vAlign w:val="center"/>
          </w:tcPr>
          <w:p w14:paraId="1A9D5BD2" w14:textId="58D80814"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57DD6325" w14:textId="77777777" w:rsidTr="004C05AE">
        <w:trPr>
          <w:trHeight w:val="135"/>
        </w:trPr>
        <w:tc>
          <w:tcPr>
            <w:tcW w:w="289" w:type="dxa"/>
          </w:tcPr>
          <w:p w14:paraId="7F5622BE" w14:textId="7E4CABA9" w:rsidR="00AB7D6C" w:rsidRPr="004C05AE" w:rsidRDefault="00AB7D6C" w:rsidP="00153275">
            <w:pPr>
              <w:jc w:val="center"/>
              <w:rPr>
                <w:rFonts w:ascii="Times New Roman CYR" w:hAnsi="Times New Roman CYR"/>
                <w:b/>
              </w:rPr>
            </w:pPr>
          </w:p>
        </w:tc>
        <w:tc>
          <w:tcPr>
            <w:tcW w:w="7938" w:type="dxa"/>
          </w:tcPr>
          <w:p w14:paraId="267FCEA8" w14:textId="77777777" w:rsidR="00AB7D6C" w:rsidRPr="004C05AE" w:rsidRDefault="00AB7D6C" w:rsidP="00153275">
            <w:pPr>
              <w:jc w:val="both"/>
              <w:rPr>
                <w:b/>
              </w:rPr>
            </w:pPr>
            <w:r w:rsidRPr="004C05AE">
              <w:rPr>
                <w:b/>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62A7BBD2" w14:textId="6E00EF91"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3BD3E3E5" w14:textId="77777777" w:rsidTr="004C05AE">
        <w:trPr>
          <w:trHeight w:val="118"/>
        </w:trPr>
        <w:tc>
          <w:tcPr>
            <w:tcW w:w="289" w:type="dxa"/>
          </w:tcPr>
          <w:p w14:paraId="633165F2" w14:textId="5E627CA3" w:rsidR="00AB7D6C" w:rsidRPr="004C05AE" w:rsidRDefault="00AB7D6C" w:rsidP="00153275">
            <w:pPr>
              <w:jc w:val="center"/>
              <w:rPr>
                <w:rFonts w:ascii="Times New Roman CYR" w:hAnsi="Times New Roman CYR"/>
                <w:b/>
              </w:rPr>
            </w:pPr>
          </w:p>
        </w:tc>
        <w:tc>
          <w:tcPr>
            <w:tcW w:w="7938" w:type="dxa"/>
          </w:tcPr>
          <w:p w14:paraId="7920D724" w14:textId="77777777" w:rsidR="00AB7D6C" w:rsidRPr="004C05AE" w:rsidRDefault="00AB7D6C" w:rsidP="00153275">
            <w:pPr>
              <w:jc w:val="both"/>
              <w:rPr>
                <w:b/>
              </w:rPr>
            </w:pPr>
            <w:r w:rsidRPr="004C05AE">
              <w:rPr>
                <w:b/>
              </w:rPr>
              <w:t>Научные публикации (статьи) в российских журналах из перечня ВАК (всего)</w:t>
            </w:r>
          </w:p>
        </w:tc>
        <w:tc>
          <w:tcPr>
            <w:tcW w:w="2439" w:type="dxa"/>
          </w:tcPr>
          <w:p w14:paraId="6F08B350" w14:textId="5F374155" w:rsidR="00AB7D6C" w:rsidRPr="00AA111A" w:rsidRDefault="00AA111A" w:rsidP="00153275">
            <w:pPr>
              <w:jc w:val="center"/>
              <w:rPr>
                <w:rFonts w:ascii="Times New Roman CYR" w:hAnsi="Times New Roman CYR"/>
                <w:b/>
                <w:lang w:val="en-US"/>
              </w:rPr>
            </w:pPr>
            <w:r>
              <w:rPr>
                <w:rFonts w:ascii="Times New Roman CYR" w:hAnsi="Times New Roman CYR"/>
                <w:b/>
                <w:lang w:val="en-US"/>
              </w:rPr>
              <w:t>19</w:t>
            </w:r>
          </w:p>
        </w:tc>
      </w:tr>
      <w:tr w:rsidR="00AB7D6C" w:rsidRPr="004C05AE" w14:paraId="780DC7BE" w14:textId="77777777" w:rsidTr="004C05AE">
        <w:trPr>
          <w:trHeight w:val="118"/>
        </w:trPr>
        <w:tc>
          <w:tcPr>
            <w:tcW w:w="289" w:type="dxa"/>
          </w:tcPr>
          <w:p w14:paraId="4ADAAE51" w14:textId="03545801" w:rsidR="00AB7D6C" w:rsidRPr="004C05AE" w:rsidRDefault="00AB7D6C" w:rsidP="00153275">
            <w:pPr>
              <w:jc w:val="center"/>
              <w:rPr>
                <w:rFonts w:ascii="Times New Roman CYR" w:hAnsi="Times New Roman CYR"/>
                <w:b/>
              </w:rPr>
            </w:pPr>
          </w:p>
        </w:tc>
        <w:tc>
          <w:tcPr>
            <w:tcW w:w="7938" w:type="dxa"/>
          </w:tcPr>
          <w:p w14:paraId="425E495E" w14:textId="77777777" w:rsidR="00AB7D6C" w:rsidRPr="004C05AE" w:rsidRDefault="00AB7D6C" w:rsidP="00153275">
            <w:pPr>
              <w:jc w:val="both"/>
              <w:rPr>
                <w:rFonts w:ascii="Times New Roman CYR" w:hAnsi="Times New Roman CYR"/>
                <w:b/>
              </w:rPr>
            </w:pPr>
            <w:r w:rsidRPr="004C05AE">
              <w:rPr>
                <w:b/>
              </w:rPr>
              <w:t>Научные публикации (статьи) в других российских журналах (всего)</w:t>
            </w:r>
          </w:p>
        </w:tc>
        <w:tc>
          <w:tcPr>
            <w:tcW w:w="2439" w:type="dxa"/>
          </w:tcPr>
          <w:p w14:paraId="24840703" w14:textId="54D0FD1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4ED3D0F4" w14:textId="77777777" w:rsidTr="004C05AE">
        <w:trPr>
          <w:trHeight w:val="720"/>
        </w:trPr>
        <w:tc>
          <w:tcPr>
            <w:tcW w:w="289" w:type="dxa"/>
          </w:tcPr>
          <w:p w14:paraId="43B4B311" w14:textId="55C0C939" w:rsidR="00AB7D6C" w:rsidRPr="004C05AE" w:rsidRDefault="00AB7D6C" w:rsidP="00153275">
            <w:pPr>
              <w:jc w:val="center"/>
              <w:rPr>
                <w:rFonts w:ascii="Times New Roman CYR" w:hAnsi="Times New Roman CYR"/>
                <w:b/>
              </w:rPr>
            </w:pPr>
          </w:p>
        </w:tc>
        <w:tc>
          <w:tcPr>
            <w:tcW w:w="7938" w:type="dxa"/>
          </w:tcPr>
          <w:p w14:paraId="0646748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Научные публикации (стати) в изданиях, включенных в Российский индекс научного цитирования (РИНЦ) (всего)</w:t>
            </w:r>
          </w:p>
        </w:tc>
        <w:tc>
          <w:tcPr>
            <w:tcW w:w="2439" w:type="dxa"/>
          </w:tcPr>
          <w:p w14:paraId="3F197615" w14:textId="0E4C2C83" w:rsidR="00AB7D6C" w:rsidRPr="00AA111A" w:rsidRDefault="00AA111A" w:rsidP="00153275">
            <w:pPr>
              <w:jc w:val="center"/>
              <w:rPr>
                <w:rFonts w:ascii="Times New Roman CYR" w:hAnsi="Times New Roman CYR"/>
                <w:b/>
                <w:lang w:val="en-US"/>
              </w:rPr>
            </w:pPr>
            <w:r>
              <w:rPr>
                <w:rFonts w:ascii="Times New Roman CYR" w:hAnsi="Times New Roman CYR"/>
                <w:b/>
                <w:lang w:val="en-US"/>
              </w:rPr>
              <w:t>32</w:t>
            </w:r>
          </w:p>
        </w:tc>
      </w:tr>
      <w:tr w:rsidR="00AB7D6C" w:rsidRPr="004C05AE" w14:paraId="32FE77B9" w14:textId="77777777" w:rsidTr="004C05AE">
        <w:trPr>
          <w:trHeight w:val="101"/>
        </w:trPr>
        <w:tc>
          <w:tcPr>
            <w:tcW w:w="289" w:type="dxa"/>
          </w:tcPr>
          <w:p w14:paraId="2F040BDD" w14:textId="5FF465A7" w:rsidR="00AB7D6C" w:rsidRPr="004C05AE" w:rsidRDefault="00AB7D6C" w:rsidP="00153275">
            <w:pPr>
              <w:jc w:val="center"/>
              <w:rPr>
                <w:rFonts w:ascii="Times New Roman CYR" w:hAnsi="Times New Roman CYR"/>
                <w:b/>
              </w:rPr>
            </w:pPr>
          </w:p>
        </w:tc>
        <w:tc>
          <w:tcPr>
            <w:tcW w:w="7938" w:type="dxa"/>
          </w:tcPr>
          <w:p w14:paraId="4947F45A" w14:textId="77777777" w:rsidR="00AB7D6C" w:rsidRPr="004C05AE" w:rsidRDefault="00AB7D6C" w:rsidP="00153275">
            <w:pPr>
              <w:jc w:val="both"/>
              <w:rPr>
                <w:rFonts w:ascii="Times New Roman CYR" w:hAnsi="Times New Roman CYR"/>
                <w:b/>
              </w:rPr>
            </w:pPr>
            <w:r w:rsidRPr="004C05AE">
              <w:rPr>
                <w:b/>
              </w:rPr>
              <w:t xml:space="preserve">Научные публикации (статьи) в изданиях, индексируемых в базе данных </w:t>
            </w:r>
            <w:r w:rsidRPr="004C05AE">
              <w:rPr>
                <w:b/>
                <w:lang w:val="en-US"/>
              </w:rPr>
              <w:t>Google</w:t>
            </w:r>
            <w:r w:rsidRPr="004C05AE">
              <w:rPr>
                <w:b/>
              </w:rPr>
              <w:t xml:space="preserve"> Академия (</w:t>
            </w:r>
            <w:r w:rsidRPr="004C05AE">
              <w:rPr>
                <w:b/>
                <w:lang w:val="en-US"/>
              </w:rPr>
              <w:t>Google</w:t>
            </w:r>
            <w:r w:rsidRPr="004C05AE">
              <w:rPr>
                <w:b/>
              </w:rPr>
              <w:t xml:space="preserve"> </w:t>
            </w:r>
            <w:r w:rsidRPr="004C05AE">
              <w:rPr>
                <w:b/>
                <w:lang w:val="en-US"/>
              </w:rPr>
              <w:t>Scholar</w:t>
            </w:r>
            <w:r w:rsidRPr="004C05AE">
              <w:rPr>
                <w:b/>
              </w:rPr>
              <w:t>)</w:t>
            </w:r>
          </w:p>
        </w:tc>
        <w:tc>
          <w:tcPr>
            <w:tcW w:w="2439" w:type="dxa"/>
          </w:tcPr>
          <w:p w14:paraId="117AE70C" w14:textId="0BB6F65C" w:rsidR="00AB7D6C" w:rsidRPr="00AA111A" w:rsidRDefault="00AA111A" w:rsidP="00153275">
            <w:pPr>
              <w:jc w:val="center"/>
              <w:rPr>
                <w:rFonts w:ascii="Times New Roman CYR" w:hAnsi="Times New Roman CYR"/>
                <w:b/>
                <w:color w:val="FF0000"/>
                <w:lang w:val="en-US"/>
              </w:rPr>
            </w:pPr>
            <w:r>
              <w:rPr>
                <w:rFonts w:ascii="Times New Roman CYR" w:hAnsi="Times New Roman CYR"/>
                <w:b/>
                <w:lang w:val="en-US"/>
              </w:rPr>
              <w:t>9</w:t>
            </w:r>
          </w:p>
        </w:tc>
      </w:tr>
      <w:tr w:rsidR="00AB7D6C" w:rsidRPr="004C05AE" w14:paraId="1885E2B4" w14:textId="77777777" w:rsidTr="004C05AE">
        <w:trPr>
          <w:trHeight w:val="130"/>
        </w:trPr>
        <w:tc>
          <w:tcPr>
            <w:tcW w:w="289" w:type="dxa"/>
          </w:tcPr>
          <w:p w14:paraId="6F3D58E5" w14:textId="3DEC8F42" w:rsidR="00AB7D6C" w:rsidRPr="004C05AE" w:rsidRDefault="00AB7D6C" w:rsidP="00153275">
            <w:pPr>
              <w:jc w:val="center"/>
              <w:rPr>
                <w:rFonts w:ascii="Times New Roman CYR" w:hAnsi="Times New Roman CYR"/>
                <w:b/>
              </w:rPr>
            </w:pPr>
          </w:p>
        </w:tc>
        <w:tc>
          <w:tcPr>
            <w:tcW w:w="7938" w:type="dxa"/>
          </w:tcPr>
          <w:p w14:paraId="1F8831CB" w14:textId="77777777" w:rsidR="00AB7D6C" w:rsidRPr="004C05AE" w:rsidRDefault="00AB7D6C" w:rsidP="00153275">
            <w:pPr>
              <w:jc w:val="both"/>
              <w:rPr>
                <w:rFonts w:ascii="Times New Roman CYR" w:hAnsi="Times New Roman CYR"/>
                <w:b/>
              </w:rPr>
            </w:pPr>
            <w:r w:rsidRPr="004C05AE">
              <w:rPr>
                <w:b/>
              </w:rPr>
              <w:t>Тезисы, материалы и доклады на конференциях и т.п. (всего)</w:t>
            </w:r>
          </w:p>
        </w:tc>
        <w:tc>
          <w:tcPr>
            <w:tcW w:w="2439" w:type="dxa"/>
            <w:vAlign w:val="center"/>
          </w:tcPr>
          <w:p w14:paraId="40BC729E" w14:textId="517D74BC" w:rsidR="00AB7D6C" w:rsidRPr="00AA111A" w:rsidRDefault="00AA111A" w:rsidP="00153275">
            <w:pPr>
              <w:jc w:val="center"/>
              <w:rPr>
                <w:rFonts w:ascii="Times New Roman CYR" w:hAnsi="Times New Roman CYR"/>
                <w:b/>
                <w:lang w:val="en-US"/>
              </w:rPr>
            </w:pPr>
            <w:r>
              <w:rPr>
                <w:rFonts w:ascii="Times New Roman CYR" w:hAnsi="Times New Roman CYR"/>
                <w:b/>
                <w:lang w:val="en-US"/>
              </w:rPr>
              <w:t>20</w:t>
            </w:r>
          </w:p>
        </w:tc>
      </w:tr>
      <w:tr w:rsidR="00AB7D6C" w:rsidRPr="004C05AE" w14:paraId="057C62A2" w14:textId="77777777" w:rsidTr="004C05AE">
        <w:trPr>
          <w:trHeight w:val="158"/>
        </w:trPr>
        <w:tc>
          <w:tcPr>
            <w:tcW w:w="289" w:type="dxa"/>
          </w:tcPr>
          <w:p w14:paraId="6356DBEB" w14:textId="3740BDC7" w:rsidR="00AB7D6C" w:rsidRPr="004C05AE" w:rsidRDefault="00AB7D6C" w:rsidP="00153275">
            <w:pPr>
              <w:jc w:val="center"/>
              <w:rPr>
                <w:rFonts w:ascii="Times New Roman CYR" w:hAnsi="Times New Roman CYR"/>
                <w:b/>
              </w:rPr>
            </w:pPr>
          </w:p>
        </w:tc>
        <w:tc>
          <w:tcPr>
            <w:tcW w:w="7938" w:type="dxa"/>
          </w:tcPr>
          <w:p w14:paraId="163FBFF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Список поданных заявок на получение патента</w:t>
            </w:r>
          </w:p>
        </w:tc>
        <w:tc>
          <w:tcPr>
            <w:tcW w:w="2439" w:type="dxa"/>
          </w:tcPr>
          <w:p w14:paraId="01FA96EB" w14:textId="334313AD"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3C2221F" w14:textId="77777777" w:rsidTr="004C05AE">
        <w:trPr>
          <w:trHeight w:val="113"/>
        </w:trPr>
        <w:tc>
          <w:tcPr>
            <w:tcW w:w="289" w:type="dxa"/>
          </w:tcPr>
          <w:p w14:paraId="0FE0893E" w14:textId="49BD5D39" w:rsidR="00AB7D6C" w:rsidRPr="004C05AE" w:rsidRDefault="00AB7D6C" w:rsidP="00153275">
            <w:pPr>
              <w:jc w:val="center"/>
              <w:rPr>
                <w:rFonts w:ascii="Times New Roman CYR" w:hAnsi="Times New Roman CYR"/>
                <w:b/>
              </w:rPr>
            </w:pPr>
          </w:p>
        </w:tc>
        <w:tc>
          <w:tcPr>
            <w:tcW w:w="7938" w:type="dxa"/>
          </w:tcPr>
          <w:p w14:paraId="33FDD65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Полученные патенты (всего)</w:t>
            </w:r>
          </w:p>
        </w:tc>
        <w:tc>
          <w:tcPr>
            <w:tcW w:w="2439" w:type="dxa"/>
          </w:tcPr>
          <w:p w14:paraId="1337EE6A" w14:textId="2F569736"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C9255D0" w14:textId="77777777" w:rsidTr="004C05AE">
        <w:trPr>
          <w:trHeight w:val="562"/>
        </w:trPr>
        <w:tc>
          <w:tcPr>
            <w:tcW w:w="289" w:type="dxa"/>
            <w:vMerge w:val="restart"/>
          </w:tcPr>
          <w:p w14:paraId="29A3FE01" w14:textId="77777777" w:rsidR="00AB7D6C" w:rsidRPr="004C05AE" w:rsidRDefault="00AB7D6C" w:rsidP="00153275">
            <w:pPr>
              <w:jc w:val="center"/>
              <w:rPr>
                <w:rFonts w:ascii="Times New Roman CYR" w:hAnsi="Times New Roman CYR"/>
                <w:b/>
              </w:rPr>
            </w:pPr>
          </w:p>
        </w:tc>
        <w:tc>
          <w:tcPr>
            <w:tcW w:w="7938" w:type="dxa"/>
          </w:tcPr>
          <w:p w14:paraId="13543C6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219D7B82"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патенты России</w:t>
            </w:r>
          </w:p>
        </w:tc>
        <w:tc>
          <w:tcPr>
            <w:tcW w:w="2439" w:type="dxa"/>
          </w:tcPr>
          <w:p w14:paraId="2A7A300E" w14:textId="27F3B169" w:rsidR="00AB7D6C" w:rsidRPr="004C05AE" w:rsidRDefault="009831A1" w:rsidP="0024677D">
            <w:pPr>
              <w:jc w:val="center"/>
              <w:rPr>
                <w:rFonts w:ascii="Times New Roman CYR" w:hAnsi="Times New Roman CYR"/>
                <w:b/>
              </w:rPr>
            </w:pPr>
            <w:r w:rsidRPr="004C05AE">
              <w:rPr>
                <w:rFonts w:ascii="Times New Roman CYR" w:hAnsi="Times New Roman CYR"/>
                <w:b/>
              </w:rPr>
              <w:t>-</w:t>
            </w:r>
          </w:p>
        </w:tc>
      </w:tr>
      <w:tr w:rsidR="00AB7D6C" w:rsidRPr="004C05AE" w14:paraId="0DB8B9BD" w14:textId="77777777" w:rsidTr="004C05AE">
        <w:trPr>
          <w:trHeight w:val="135"/>
        </w:trPr>
        <w:tc>
          <w:tcPr>
            <w:tcW w:w="289" w:type="dxa"/>
            <w:vMerge/>
          </w:tcPr>
          <w:p w14:paraId="04F2E668" w14:textId="77777777" w:rsidR="00AB7D6C" w:rsidRPr="004C05AE" w:rsidRDefault="00AB7D6C" w:rsidP="00153275">
            <w:pPr>
              <w:jc w:val="center"/>
              <w:rPr>
                <w:rFonts w:ascii="Times New Roman CYR" w:hAnsi="Times New Roman CYR"/>
                <w:b/>
              </w:rPr>
            </w:pPr>
          </w:p>
        </w:tc>
        <w:tc>
          <w:tcPr>
            <w:tcW w:w="7938" w:type="dxa"/>
          </w:tcPr>
          <w:p w14:paraId="757DCF16"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зарубежные патенты</w:t>
            </w:r>
          </w:p>
        </w:tc>
        <w:tc>
          <w:tcPr>
            <w:tcW w:w="2439" w:type="dxa"/>
          </w:tcPr>
          <w:p w14:paraId="6DD133AF" w14:textId="4AE9C4DD"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1C14FB2" w14:textId="77777777" w:rsidTr="004C05AE">
        <w:trPr>
          <w:trHeight w:val="450"/>
        </w:trPr>
        <w:tc>
          <w:tcPr>
            <w:tcW w:w="289" w:type="dxa"/>
          </w:tcPr>
          <w:p w14:paraId="02BA3033" w14:textId="00AE3D0F" w:rsidR="00AB7D6C" w:rsidRPr="004C05AE" w:rsidRDefault="00AB7D6C" w:rsidP="00153275">
            <w:pPr>
              <w:jc w:val="center"/>
              <w:rPr>
                <w:rFonts w:ascii="Times New Roman CYR" w:hAnsi="Times New Roman CYR"/>
                <w:b/>
              </w:rPr>
            </w:pPr>
          </w:p>
        </w:tc>
        <w:tc>
          <w:tcPr>
            <w:tcW w:w="7938" w:type="dxa"/>
          </w:tcPr>
          <w:p w14:paraId="3BD7D245"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Зарегистрированные программы для ЭВМ, базы данных</w:t>
            </w:r>
          </w:p>
        </w:tc>
        <w:tc>
          <w:tcPr>
            <w:tcW w:w="2439" w:type="dxa"/>
          </w:tcPr>
          <w:p w14:paraId="625714AE" w14:textId="05322336"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C72CEC6" w14:textId="77777777" w:rsidTr="004C05AE">
        <w:trPr>
          <w:trHeight w:val="439"/>
        </w:trPr>
        <w:tc>
          <w:tcPr>
            <w:tcW w:w="289" w:type="dxa"/>
            <w:vMerge w:val="restart"/>
          </w:tcPr>
          <w:p w14:paraId="301B3C80" w14:textId="37692AC3" w:rsidR="00AB7D6C" w:rsidRPr="004C05AE" w:rsidRDefault="00AB7D6C" w:rsidP="00153275">
            <w:pPr>
              <w:jc w:val="center"/>
              <w:rPr>
                <w:rFonts w:ascii="Times New Roman CYR" w:hAnsi="Times New Roman CYR"/>
                <w:b/>
              </w:rPr>
            </w:pPr>
          </w:p>
        </w:tc>
        <w:tc>
          <w:tcPr>
            <w:tcW w:w="7938" w:type="dxa"/>
          </w:tcPr>
          <w:p w14:paraId="1FECD65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Лицензионные договоры на право использования изобретений ПГСГА (всего)</w:t>
            </w:r>
          </w:p>
        </w:tc>
        <w:tc>
          <w:tcPr>
            <w:tcW w:w="2439" w:type="dxa"/>
          </w:tcPr>
          <w:p w14:paraId="00E1AB3C" w14:textId="6F7D88AF"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7C2CAD1" w14:textId="77777777" w:rsidTr="004C05AE">
        <w:trPr>
          <w:trHeight w:val="439"/>
        </w:trPr>
        <w:tc>
          <w:tcPr>
            <w:tcW w:w="289" w:type="dxa"/>
            <w:vMerge/>
          </w:tcPr>
          <w:p w14:paraId="0B7361B1" w14:textId="77777777" w:rsidR="00AB7D6C" w:rsidRPr="004C05AE" w:rsidRDefault="00AB7D6C" w:rsidP="00153275">
            <w:pPr>
              <w:jc w:val="center"/>
              <w:rPr>
                <w:rFonts w:ascii="Times New Roman CYR" w:hAnsi="Times New Roman CYR"/>
                <w:b/>
              </w:rPr>
            </w:pPr>
          </w:p>
        </w:tc>
        <w:tc>
          <w:tcPr>
            <w:tcW w:w="7938" w:type="dxa"/>
          </w:tcPr>
          <w:p w14:paraId="6477878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 приобретенные:</w:t>
            </w:r>
          </w:p>
          <w:p w14:paraId="589864F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российскими организациями</w:t>
            </w:r>
          </w:p>
        </w:tc>
        <w:tc>
          <w:tcPr>
            <w:tcW w:w="2439" w:type="dxa"/>
          </w:tcPr>
          <w:p w14:paraId="3E1932E8" w14:textId="3DF1990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0A196657" w14:textId="77777777" w:rsidTr="004C05AE">
        <w:trPr>
          <w:trHeight w:val="102"/>
        </w:trPr>
        <w:tc>
          <w:tcPr>
            <w:tcW w:w="289" w:type="dxa"/>
            <w:vMerge/>
          </w:tcPr>
          <w:p w14:paraId="36EB9A47" w14:textId="77777777" w:rsidR="00AB7D6C" w:rsidRPr="004C05AE" w:rsidRDefault="00AB7D6C" w:rsidP="00153275">
            <w:pPr>
              <w:jc w:val="center"/>
              <w:rPr>
                <w:rFonts w:ascii="Times New Roman CYR" w:hAnsi="Times New Roman CYR"/>
                <w:b/>
              </w:rPr>
            </w:pPr>
          </w:p>
        </w:tc>
        <w:tc>
          <w:tcPr>
            <w:tcW w:w="7938" w:type="dxa"/>
          </w:tcPr>
          <w:p w14:paraId="078A744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иностранными организациями</w:t>
            </w:r>
          </w:p>
        </w:tc>
        <w:tc>
          <w:tcPr>
            <w:tcW w:w="2439" w:type="dxa"/>
          </w:tcPr>
          <w:p w14:paraId="1EDC724B" w14:textId="7887D03E"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E1D50C6" w14:textId="77777777" w:rsidTr="004C05AE">
        <w:trPr>
          <w:trHeight w:val="158"/>
        </w:trPr>
        <w:tc>
          <w:tcPr>
            <w:tcW w:w="289" w:type="dxa"/>
            <w:vMerge w:val="restart"/>
          </w:tcPr>
          <w:p w14:paraId="0B77C8D6" w14:textId="589A4B2A" w:rsidR="00AB7D6C" w:rsidRPr="004C05AE" w:rsidRDefault="00AB7D6C" w:rsidP="00153275">
            <w:pPr>
              <w:jc w:val="center"/>
              <w:rPr>
                <w:rFonts w:ascii="Times New Roman CYR" w:hAnsi="Times New Roman CYR"/>
                <w:b/>
              </w:rPr>
            </w:pPr>
          </w:p>
        </w:tc>
        <w:tc>
          <w:tcPr>
            <w:tcW w:w="7938" w:type="dxa"/>
          </w:tcPr>
          <w:p w14:paraId="0D607A2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Выставки, в которых принимали участие сотрудники структурного подразделения (всего)</w:t>
            </w:r>
          </w:p>
        </w:tc>
        <w:tc>
          <w:tcPr>
            <w:tcW w:w="2439" w:type="dxa"/>
          </w:tcPr>
          <w:p w14:paraId="218A34EE" w14:textId="0D4CD7A8"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28AEB0D" w14:textId="77777777" w:rsidTr="004C05AE">
        <w:trPr>
          <w:trHeight w:val="119"/>
        </w:trPr>
        <w:tc>
          <w:tcPr>
            <w:tcW w:w="289" w:type="dxa"/>
            <w:vMerge/>
          </w:tcPr>
          <w:p w14:paraId="55B08C40" w14:textId="77777777" w:rsidR="00AB7D6C" w:rsidRPr="004C05AE" w:rsidRDefault="00AB7D6C" w:rsidP="00153275">
            <w:pPr>
              <w:jc w:val="center"/>
              <w:rPr>
                <w:rFonts w:ascii="Times New Roman CYR" w:hAnsi="Times New Roman CYR"/>
                <w:b/>
              </w:rPr>
            </w:pPr>
          </w:p>
        </w:tc>
        <w:tc>
          <w:tcPr>
            <w:tcW w:w="7938" w:type="dxa"/>
          </w:tcPr>
          <w:p w14:paraId="710168A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5E190D6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tcPr>
          <w:p w14:paraId="6B1BBF68" w14:textId="57FA08B1"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6BB2FFB" w14:textId="77777777" w:rsidTr="004C05AE">
        <w:trPr>
          <w:trHeight w:val="146"/>
        </w:trPr>
        <w:tc>
          <w:tcPr>
            <w:tcW w:w="289" w:type="dxa"/>
            <w:vMerge/>
          </w:tcPr>
          <w:p w14:paraId="46681C47" w14:textId="77777777" w:rsidR="00AB7D6C" w:rsidRPr="004C05AE" w:rsidRDefault="00AB7D6C" w:rsidP="00153275">
            <w:pPr>
              <w:jc w:val="center"/>
              <w:rPr>
                <w:rFonts w:ascii="Times New Roman CYR" w:hAnsi="Times New Roman CYR"/>
                <w:b/>
              </w:rPr>
            </w:pPr>
          </w:p>
        </w:tc>
        <w:tc>
          <w:tcPr>
            <w:tcW w:w="7938" w:type="dxa"/>
          </w:tcPr>
          <w:p w14:paraId="23119F5E"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tcPr>
          <w:p w14:paraId="1F1EAC0D" w14:textId="2E2C652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7808926" w14:textId="77777777" w:rsidTr="004C05AE">
        <w:trPr>
          <w:trHeight w:val="147"/>
        </w:trPr>
        <w:tc>
          <w:tcPr>
            <w:tcW w:w="289" w:type="dxa"/>
            <w:vMerge w:val="restart"/>
          </w:tcPr>
          <w:p w14:paraId="062CB868" w14:textId="324264C6" w:rsidR="00AB7D6C" w:rsidRPr="004C05AE" w:rsidRDefault="00AB7D6C" w:rsidP="00153275">
            <w:pPr>
              <w:jc w:val="center"/>
              <w:rPr>
                <w:rFonts w:ascii="Times New Roman CYR" w:hAnsi="Times New Roman CYR"/>
                <w:b/>
              </w:rPr>
            </w:pPr>
          </w:p>
        </w:tc>
        <w:tc>
          <w:tcPr>
            <w:tcW w:w="7938" w:type="dxa"/>
          </w:tcPr>
          <w:p w14:paraId="7CAB29F2"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Экспонаты, представленные на выставках (всего)</w:t>
            </w:r>
          </w:p>
        </w:tc>
        <w:tc>
          <w:tcPr>
            <w:tcW w:w="2439" w:type="dxa"/>
          </w:tcPr>
          <w:p w14:paraId="21E55F2A" w14:textId="7830CCB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171B9A45" w14:textId="77777777" w:rsidTr="004C05AE">
        <w:trPr>
          <w:trHeight w:val="124"/>
        </w:trPr>
        <w:tc>
          <w:tcPr>
            <w:tcW w:w="289" w:type="dxa"/>
            <w:vMerge/>
          </w:tcPr>
          <w:p w14:paraId="191A6E2B" w14:textId="77777777" w:rsidR="00AB7D6C" w:rsidRPr="004C05AE" w:rsidRDefault="00AB7D6C" w:rsidP="00153275">
            <w:pPr>
              <w:jc w:val="center"/>
              <w:rPr>
                <w:rFonts w:ascii="Times New Roman CYR" w:hAnsi="Times New Roman CYR"/>
                <w:b/>
              </w:rPr>
            </w:pPr>
          </w:p>
        </w:tc>
        <w:tc>
          <w:tcPr>
            <w:tcW w:w="7938" w:type="dxa"/>
          </w:tcPr>
          <w:p w14:paraId="260128B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1584883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международных</w:t>
            </w:r>
          </w:p>
        </w:tc>
        <w:tc>
          <w:tcPr>
            <w:tcW w:w="2439" w:type="dxa"/>
          </w:tcPr>
          <w:p w14:paraId="4B3A4FFE" w14:textId="0329D8D5"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0D5C668" w14:textId="77777777" w:rsidTr="004C05AE">
        <w:trPr>
          <w:trHeight w:val="146"/>
        </w:trPr>
        <w:tc>
          <w:tcPr>
            <w:tcW w:w="289" w:type="dxa"/>
            <w:vMerge/>
          </w:tcPr>
          <w:p w14:paraId="18F9F820" w14:textId="77777777" w:rsidR="00AB7D6C" w:rsidRPr="004C05AE" w:rsidRDefault="00AB7D6C" w:rsidP="00153275">
            <w:pPr>
              <w:jc w:val="center"/>
              <w:rPr>
                <w:rFonts w:ascii="Times New Roman CYR" w:hAnsi="Times New Roman CYR"/>
                <w:b/>
              </w:rPr>
            </w:pPr>
          </w:p>
        </w:tc>
        <w:tc>
          <w:tcPr>
            <w:tcW w:w="7938" w:type="dxa"/>
          </w:tcPr>
          <w:p w14:paraId="48B099C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tcPr>
          <w:p w14:paraId="0856465B" w14:textId="777002C5"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2FE5CB3" w14:textId="77777777" w:rsidTr="004C05AE">
        <w:trPr>
          <w:trHeight w:val="439"/>
        </w:trPr>
        <w:tc>
          <w:tcPr>
            <w:tcW w:w="289" w:type="dxa"/>
            <w:vMerge w:val="restart"/>
          </w:tcPr>
          <w:p w14:paraId="54296A35" w14:textId="3820C397" w:rsidR="00AB7D6C" w:rsidRPr="004C05AE" w:rsidRDefault="00AB7D6C" w:rsidP="00153275">
            <w:pPr>
              <w:jc w:val="center"/>
              <w:rPr>
                <w:rFonts w:ascii="Times New Roman CYR" w:hAnsi="Times New Roman CYR"/>
                <w:b/>
              </w:rPr>
            </w:pPr>
          </w:p>
        </w:tc>
        <w:tc>
          <w:tcPr>
            <w:tcW w:w="7938" w:type="dxa"/>
          </w:tcPr>
          <w:p w14:paraId="53DC58C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Конференции, в которых принимали участие сотрудники структурного подразделения (всего)</w:t>
            </w:r>
          </w:p>
        </w:tc>
        <w:tc>
          <w:tcPr>
            <w:tcW w:w="2439" w:type="dxa"/>
            <w:vAlign w:val="center"/>
          </w:tcPr>
          <w:p w14:paraId="028853AA" w14:textId="45EBF4A5" w:rsidR="00AB7D6C" w:rsidRPr="00AA111A" w:rsidRDefault="00AA111A" w:rsidP="00153275">
            <w:pPr>
              <w:jc w:val="center"/>
              <w:rPr>
                <w:rFonts w:ascii="Times New Roman CYR" w:hAnsi="Times New Roman CYR"/>
                <w:b/>
                <w:lang w:val="en-US"/>
              </w:rPr>
            </w:pPr>
            <w:r>
              <w:rPr>
                <w:rFonts w:ascii="Times New Roman CYR" w:hAnsi="Times New Roman CYR"/>
                <w:b/>
                <w:lang w:val="en-US"/>
              </w:rPr>
              <w:t>39</w:t>
            </w:r>
          </w:p>
        </w:tc>
      </w:tr>
      <w:tr w:rsidR="00AB7D6C" w:rsidRPr="004C05AE" w14:paraId="355119D7" w14:textId="77777777" w:rsidTr="004C05AE">
        <w:trPr>
          <w:trHeight w:val="124"/>
        </w:trPr>
        <w:tc>
          <w:tcPr>
            <w:tcW w:w="289" w:type="dxa"/>
            <w:vMerge/>
          </w:tcPr>
          <w:p w14:paraId="333724DC" w14:textId="77777777" w:rsidR="00AB7D6C" w:rsidRPr="004C05AE" w:rsidRDefault="00AB7D6C" w:rsidP="00153275">
            <w:pPr>
              <w:jc w:val="center"/>
              <w:rPr>
                <w:rFonts w:ascii="Times New Roman CYR" w:hAnsi="Times New Roman CYR"/>
                <w:b/>
              </w:rPr>
            </w:pPr>
          </w:p>
        </w:tc>
        <w:tc>
          <w:tcPr>
            <w:tcW w:w="7938" w:type="dxa"/>
          </w:tcPr>
          <w:p w14:paraId="658DD0A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0C899FF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vAlign w:val="center"/>
          </w:tcPr>
          <w:p w14:paraId="0F1BB73B" w14:textId="40646A34"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1550ED4" w14:textId="77777777" w:rsidTr="004C05AE">
        <w:trPr>
          <w:trHeight w:val="146"/>
        </w:trPr>
        <w:tc>
          <w:tcPr>
            <w:tcW w:w="289" w:type="dxa"/>
            <w:vMerge/>
          </w:tcPr>
          <w:p w14:paraId="03592AEB" w14:textId="77777777" w:rsidR="00AB7D6C" w:rsidRPr="004C05AE" w:rsidRDefault="00AB7D6C" w:rsidP="00153275">
            <w:pPr>
              <w:jc w:val="center"/>
              <w:rPr>
                <w:rFonts w:ascii="Times New Roman CYR" w:hAnsi="Times New Roman CYR"/>
                <w:b/>
              </w:rPr>
            </w:pPr>
          </w:p>
        </w:tc>
        <w:tc>
          <w:tcPr>
            <w:tcW w:w="7938" w:type="dxa"/>
          </w:tcPr>
          <w:p w14:paraId="0ED03CB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vAlign w:val="center"/>
          </w:tcPr>
          <w:p w14:paraId="2D9AA913" w14:textId="5585A33F" w:rsidR="00AB7D6C" w:rsidRPr="004C05AE" w:rsidRDefault="00AB7D6C" w:rsidP="00153275">
            <w:pPr>
              <w:jc w:val="center"/>
              <w:rPr>
                <w:rFonts w:ascii="Times New Roman CYR" w:hAnsi="Times New Roman CYR"/>
                <w:b/>
              </w:rPr>
            </w:pPr>
          </w:p>
        </w:tc>
      </w:tr>
      <w:tr w:rsidR="00AB7D6C" w:rsidRPr="004C05AE" w14:paraId="70303DE8" w14:textId="77777777" w:rsidTr="004C05AE">
        <w:trPr>
          <w:trHeight w:val="417"/>
        </w:trPr>
        <w:tc>
          <w:tcPr>
            <w:tcW w:w="289" w:type="dxa"/>
            <w:vMerge w:val="restart"/>
          </w:tcPr>
          <w:p w14:paraId="57269515" w14:textId="5BFC5284" w:rsidR="00AB7D6C" w:rsidRPr="004C05AE" w:rsidRDefault="00AB7D6C" w:rsidP="00153275">
            <w:pPr>
              <w:jc w:val="center"/>
              <w:rPr>
                <w:rFonts w:ascii="Times New Roman CYR" w:hAnsi="Times New Roman CYR"/>
                <w:b/>
              </w:rPr>
            </w:pPr>
          </w:p>
        </w:tc>
        <w:tc>
          <w:tcPr>
            <w:tcW w:w="7938" w:type="dxa"/>
          </w:tcPr>
          <w:p w14:paraId="7E323E10"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Конференции, организованные и проведенные структурным подразделением на базе ПГСГА (всего)</w:t>
            </w:r>
          </w:p>
        </w:tc>
        <w:tc>
          <w:tcPr>
            <w:tcW w:w="2439" w:type="dxa"/>
            <w:vAlign w:val="center"/>
          </w:tcPr>
          <w:p w14:paraId="255605FB" w14:textId="216AC9FD" w:rsidR="00AB7D6C" w:rsidRPr="004C05AE" w:rsidRDefault="00EE74D0" w:rsidP="00153275">
            <w:pPr>
              <w:jc w:val="center"/>
              <w:rPr>
                <w:rFonts w:ascii="Times New Roman CYR" w:hAnsi="Times New Roman CYR"/>
                <w:b/>
              </w:rPr>
            </w:pPr>
            <w:r w:rsidRPr="004C05AE">
              <w:rPr>
                <w:rFonts w:ascii="Times New Roman CYR" w:hAnsi="Times New Roman CYR"/>
                <w:b/>
              </w:rPr>
              <w:t>2</w:t>
            </w:r>
          </w:p>
        </w:tc>
      </w:tr>
      <w:tr w:rsidR="00AB7D6C" w:rsidRPr="004C05AE" w14:paraId="2CDC735A" w14:textId="77777777" w:rsidTr="004C05AE">
        <w:trPr>
          <w:trHeight w:val="74"/>
        </w:trPr>
        <w:tc>
          <w:tcPr>
            <w:tcW w:w="289" w:type="dxa"/>
            <w:vMerge/>
          </w:tcPr>
          <w:p w14:paraId="05C3D150" w14:textId="77777777" w:rsidR="00AB7D6C" w:rsidRPr="004C05AE" w:rsidRDefault="00AB7D6C" w:rsidP="00153275">
            <w:pPr>
              <w:jc w:val="center"/>
              <w:rPr>
                <w:rFonts w:ascii="Times New Roman CYR" w:hAnsi="Times New Roman CYR"/>
                <w:b/>
              </w:rPr>
            </w:pPr>
          </w:p>
        </w:tc>
        <w:tc>
          <w:tcPr>
            <w:tcW w:w="7938" w:type="dxa"/>
          </w:tcPr>
          <w:p w14:paraId="4441B06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2719E837"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vAlign w:val="center"/>
          </w:tcPr>
          <w:p w14:paraId="7E661264" w14:textId="6A553E50" w:rsidR="00AB7D6C" w:rsidRPr="004C05AE" w:rsidRDefault="00EE74D0" w:rsidP="00153275">
            <w:pPr>
              <w:jc w:val="center"/>
              <w:rPr>
                <w:rFonts w:ascii="Times New Roman CYR" w:hAnsi="Times New Roman CYR"/>
                <w:b/>
              </w:rPr>
            </w:pPr>
            <w:r w:rsidRPr="004C05AE">
              <w:rPr>
                <w:rFonts w:ascii="Times New Roman CYR" w:hAnsi="Times New Roman CYR"/>
                <w:b/>
              </w:rPr>
              <w:t>-</w:t>
            </w:r>
          </w:p>
        </w:tc>
      </w:tr>
      <w:tr w:rsidR="00AB7D6C" w:rsidRPr="004C05AE" w14:paraId="711E503A" w14:textId="77777777" w:rsidTr="004C05AE">
        <w:trPr>
          <w:trHeight w:val="191"/>
        </w:trPr>
        <w:tc>
          <w:tcPr>
            <w:tcW w:w="289" w:type="dxa"/>
            <w:vMerge/>
          </w:tcPr>
          <w:p w14:paraId="20420243" w14:textId="77777777" w:rsidR="00AB7D6C" w:rsidRPr="004C05AE" w:rsidRDefault="00AB7D6C" w:rsidP="00153275">
            <w:pPr>
              <w:jc w:val="center"/>
              <w:rPr>
                <w:rFonts w:ascii="Times New Roman CYR" w:hAnsi="Times New Roman CYR"/>
                <w:b/>
              </w:rPr>
            </w:pPr>
          </w:p>
        </w:tc>
        <w:tc>
          <w:tcPr>
            <w:tcW w:w="7938" w:type="dxa"/>
          </w:tcPr>
          <w:p w14:paraId="1F5D9185"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всероссийские, региональные и др.</w:t>
            </w:r>
          </w:p>
        </w:tc>
        <w:tc>
          <w:tcPr>
            <w:tcW w:w="2439" w:type="dxa"/>
          </w:tcPr>
          <w:p w14:paraId="31F3CD78" w14:textId="0C6DC618" w:rsidR="00AB7D6C" w:rsidRPr="004C05AE" w:rsidRDefault="00EE74D0" w:rsidP="00153275">
            <w:pPr>
              <w:jc w:val="center"/>
              <w:rPr>
                <w:rFonts w:ascii="Times New Roman CYR" w:hAnsi="Times New Roman CYR"/>
                <w:b/>
              </w:rPr>
            </w:pPr>
            <w:r w:rsidRPr="004C05AE">
              <w:rPr>
                <w:rFonts w:ascii="Times New Roman CYR" w:hAnsi="Times New Roman CYR"/>
                <w:b/>
              </w:rPr>
              <w:t>2</w:t>
            </w:r>
          </w:p>
        </w:tc>
      </w:tr>
    </w:tbl>
    <w:p w14:paraId="22619388" w14:textId="77777777" w:rsidR="00C00254" w:rsidRPr="004C05AE" w:rsidRDefault="00C00254" w:rsidP="00C00254">
      <w:pPr>
        <w:jc w:val="center"/>
        <w:rPr>
          <w:b/>
        </w:rPr>
      </w:pPr>
    </w:p>
    <w:p w14:paraId="1465997B" w14:textId="77777777" w:rsidR="00C00254" w:rsidRPr="004C05AE" w:rsidRDefault="00C00254" w:rsidP="00C00254">
      <w:pPr>
        <w:rPr>
          <w:b/>
        </w:rPr>
      </w:pPr>
    </w:p>
    <w:p w14:paraId="5D54A34D" w14:textId="77777777" w:rsidR="00F60A3C" w:rsidRPr="004C05AE" w:rsidRDefault="00F60A3C">
      <w:pPr>
        <w:rPr>
          <w:b/>
        </w:rPr>
      </w:pPr>
    </w:p>
    <w:sectPr w:rsidR="00F60A3C" w:rsidRPr="004C05AE"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37D5D"/>
    <w:rsid w:val="001C0284"/>
    <w:rsid w:val="0024677D"/>
    <w:rsid w:val="004A595F"/>
    <w:rsid w:val="004C05AE"/>
    <w:rsid w:val="004F71CF"/>
    <w:rsid w:val="00550F08"/>
    <w:rsid w:val="006D552D"/>
    <w:rsid w:val="00834140"/>
    <w:rsid w:val="009831A1"/>
    <w:rsid w:val="00A26ED5"/>
    <w:rsid w:val="00A5029C"/>
    <w:rsid w:val="00AA111A"/>
    <w:rsid w:val="00AB7D6C"/>
    <w:rsid w:val="00B155BF"/>
    <w:rsid w:val="00B3419F"/>
    <w:rsid w:val="00C00254"/>
    <w:rsid w:val="00C167EA"/>
    <w:rsid w:val="00DE29D1"/>
    <w:rsid w:val="00E4563E"/>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20</cp:revision>
  <dcterms:created xsi:type="dcterms:W3CDTF">2023-10-17T04:20:00Z</dcterms:created>
  <dcterms:modified xsi:type="dcterms:W3CDTF">2024-01-24T15:10:00Z</dcterms:modified>
</cp:coreProperties>
</file>