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5287"/>
        <w:gridCol w:w="4328"/>
        <w:gridCol w:w="225"/>
        <w:gridCol w:w="102"/>
      </w:tblGrid>
      <w:tr w:rsidR="006767AC" w:rsidRPr="00DF331C" w14:paraId="66641631" w14:textId="77777777" w:rsidTr="007C5A59">
        <w:trPr>
          <w:gridAfter w:val="2"/>
          <w:wAfter w:w="327" w:type="dxa"/>
          <w:trHeight w:val="244"/>
        </w:trPr>
        <w:tc>
          <w:tcPr>
            <w:tcW w:w="15164" w:type="dxa"/>
            <w:gridSpan w:val="3"/>
          </w:tcPr>
          <w:p w14:paraId="19D39E14" w14:textId="77777777" w:rsidR="006767AC" w:rsidRPr="00DF331C" w:rsidRDefault="006767AC" w:rsidP="00C053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6767AC" w:rsidRPr="00DF331C" w14:paraId="63645944" w14:textId="77777777" w:rsidTr="007C5A59">
        <w:trPr>
          <w:gridAfter w:val="2"/>
          <w:wAfter w:w="327" w:type="dxa"/>
          <w:trHeight w:val="971"/>
        </w:trPr>
        <w:tc>
          <w:tcPr>
            <w:tcW w:w="15164" w:type="dxa"/>
            <w:gridSpan w:val="3"/>
          </w:tcPr>
          <w:p w14:paraId="28B44718" w14:textId="77777777" w:rsidR="006767AC" w:rsidRPr="00DF331C" w:rsidRDefault="006767AC" w:rsidP="00C053CB">
            <w:pPr>
              <w:spacing w:after="0"/>
              <w:jc w:val="center"/>
              <w:rPr>
                <w:sz w:val="24"/>
                <w:szCs w:val="24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27182FC6" w14:textId="77777777" w:rsidR="006767AC" w:rsidRPr="00DF331C" w:rsidRDefault="006767AC" w:rsidP="00C053CB">
            <w:pPr>
              <w:spacing w:after="0"/>
              <w:jc w:val="center"/>
              <w:rPr>
                <w:sz w:val="24"/>
                <w:szCs w:val="24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высшего образования</w:t>
            </w:r>
          </w:p>
          <w:p w14:paraId="65ED806A" w14:textId="77777777" w:rsidR="006767AC" w:rsidRPr="00DF331C" w:rsidRDefault="006767AC" w:rsidP="00C053CB">
            <w:pPr>
              <w:spacing w:after="0"/>
              <w:jc w:val="center"/>
              <w:rPr>
                <w:sz w:val="24"/>
                <w:szCs w:val="24"/>
              </w:rPr>
            </w:pPr>
            <w:r w:rsidRPr="00DF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«Самарский государственный социально-педагогический университет»</w:t>
            </w:r>
          </w:p>
        </w:tc>
      </w:tr>
      <w:tr w:rsidR="006767AC" w:rsidRPr="00F75110" w14:paraId="4528115C" w14:textId="77777777" w:rsidTr="007C5A59">
        <w:tc>
          <w:tcPr>
            <w:tcW w:w="15491" w:type="dxa"/>
            <w:gridSpan w:val="5"/>
          </w:tcPr>
          <w:p w14:paraId="1BC18216" w14:textId="77777777" w:rsidR="006767AC" w:rsidRDefault="006767AC" w:rsidP="00C053CB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F75110">
              <w:rPr>
                <w:sz w:val="16"/>
                <w:szCs w:val="16"/>
              </w:rPr>
              <w:t>(наименование образовательной организации)</w:t>
            </w:r>
          </w:p>
          <w:p w14:paraId="69A84D8C" w14:textId="77777777" w:rsidR="006767AC" w:rsidRDefault="006767AC" w:rsidP="00C053CB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</w:p>
          <w:p w14:paraId="78B3DF9A" w14:textId="77777777" w:rsidR="006767AC" w:rsidRDefault="006767AC" w:rsidP="00C053CB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</w:p>
          <w:p w14:paraId="27961ECB" w14:textId="77777777" w:rsidR="006767AC" w:rsidRPr="00F75110" w:rsidRDefault="006767AC" w:rsidP="00C053CB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</w:p>
        </w:tc>
      </w:tr>
      <w:tr w:rsidR="006767AC" w14:paraId="7D82CB28" w14:textId="77777777" w:rsidTr="007C5A59">
        <w:tblPrEx>
          <w:jc w:val="center"/>
        </w:tblPrEx>
        <w:trPr>
          <w:jc w:val="center"/>
        </w:trPr>
        <w:tc>
          <w:tcPr>
            <w:tcW w:w="5549" w:type="dxa"/>
          </w:tcPr>
          <w:p w14:paraId="2D2ED86E" w14:textId="77777777" w:rsidR="006767AC" w:rsidRPr="0017492E" w:rsidRDefault="006767AC" w:rsidP="00C053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5287" w:type="dxa"/>
          </w:tcPr>
          <w:p w14:paraId="7931BDE9" w14:textId="77777777" w:rsidR="006767AC" w:rsidRPr="00ED67E1" w:rsidRDefault="006767AC" w:rsidP="00C053CB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</w:rPr>
            </w:pPr>
          </w:p>
        </w:tc>
        <w:tc>
          <w:tcPr>
            <w:tcW w:w="4655" w:type="dxa"/>
            <w:gridSpan w:val="3"/>
          </w:tcPr>
          <w:p w14:paraId="044F9E91" w14:textId="77777777" w:rsidR="006767AC" w:rsidRDefault="006767AC" w:rsidP="00C053CB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  <w:r w:rsidRPr="00ED67E1">
              <w:rPr>
                <w:color w:val="000000"/>
              </w:rPr>
              <w:t>УТВЕРЖД</w:t>
            </w:r>
            <w:r>
              <w:rPr>
                <w:color w:val="000000"/>
              </w:rPr>
              <w:t>ЕНО:</w:t>
            </w:r>
          </w:p>
        </w:tc>
      </w:tr>
      <w:tr w:rsidR="006767AC" w:rsidRPr="0017492E" w14:paraId="3D07130A" w14:textId="77777777" w:rsidTr="007C5A59">
        <w:tblPrEx>
          <w:jc w:val="center"/>
        </w:tblPrEx>
        <w:trPr>
          <w:jc w:val="center"/>
        </w:trPr>
        <w:tc>
          <w:tcPr>
            <w:tcW w:w="5549" w:type="dxa"/>
          </w:tcPr>
          <w:p w14:paraId="1DB8BD5D" w14:textId="6D1D425C" w:rsidR="006767AC" w:rsidRPr="0017492E" w:rsidRDefault="008E6FC2" w:rsidP="00C05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932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CBF5974" wp14:editId="4CEADBA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279400</wp:posOffset>
                  </wp:positionV>
                  <wp:extent cx="1078865" cy="396240"/>
                  <wp:effectExtent l="0" t="0" r="6985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учебно-методической работе и качеству образования</w:t>
            </w:r>
          </w:p>
        </w:tc>
        <w:tc>
          <w:tcPr>
            <w:tcW w:w="5287" w:type="dxa"/>
          </w:tcPr>
          <w:p w14:paraId="534547C4" w14:textId="77777777" w:rsidR="006767AC" w:rsidRDefault="006767AC" w:rsidP="00C05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воспитательной работе и молодежной политике</w:t>
            </w:r>
          </w:p>
        </w:tc>
        <w:tc>
          <w:tcPr>
            <w:tcW w:w="4655" w:type="dxa"/>
            <w:gridSpan w:val="3"/>
          </w:tcPr>
          <w:p w14:paraId="23DEFFC6" w14:textId="2778FDFB" w:rsidR="006767AC" w:rsidRPr="0017492E" w:rsidRDefault="006767AC" w:rsidP="00C053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Ученого совета </w:t>
            </w:r>
            <w:r w:rsidR="00C05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филологического факультета</w:t>
            </w:r>
          </w:p>
        </w:tc>
      </w:tr>
      <w:tr w:rsidR="006767AC" w:rsidRPr="00ED67E1" w14:paraId="457FE185" w14:textId="77777777" w:rsidTr="007C5A59">
        <w:tblPrEx>
          <w:jc w:val="center"/>
        </w:tblPrEx>
        <w:trPr>
          <w:jc w:val="center"/>
        </w:trPr>
        <w:tc>
          <w:tcPr>
            <w:tcW w:w="5549" w:type="dxa"/>
          </w:tcPr>
          <w:p w14:paraId="537244BE" w14:textId="75B2F2E5" w:rsidR="006767AC" w:rsidRDefault="006767AC" w:rsidP="00C053CB">
            <w:pPr>
              <w:pStyle w:val="a4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color w:val="000000"/>
              </w:rPr>
              <w:t>________________</w:t>
            </w:r>
            <w:proofErr w:type="gramStart"/>
            <w:r>
              <w:rPr>
                <w:color w:val="000000"/>
              </w:rPr>
              <w:t>Н.Н.</w:t>
            </w:r>
            <w:proofErr w:type="gramEnd"/>
            <w:r>
              <w:rPr>
                <w:color w:val="000000"/>
              </w:rPr>
              <w:t xml:space="preserve"> Кислова</w:t>
            </w:r>
          </w:p>
        </w:tc>
        <w:tc>
          <w:tcPr>
            <w:tcW w:w="5287" w:type="dxa"/>
          </w:tcPr>
          <w:p w14:paraId="61C40C41" w14:textId="2D1EF044" w:rsidR="006767AC" w:rsidRPr="00FE5CAE" w:rsidRDefault="006767AC" w:rsidP="3338D984">
            <w:pPr>
              <w:pStyle w:val="a4"/>
              <w:spacing w:before="0" w:beforeAutospacing="0" w:after="0" w:afterAutospacing="0"/>
              <w:ind w:right="-5"/>
              <w:rPr>
                <w:rFonts w:eastAsiaTheme="minorEastAsia"/>
                <w:color w:val="000000"/>
                <w:lang w:eastAsia="en-US"/>
              </w:rPr>
            </w:pPr>
            <w:r w:rsidRPr="3338D984">
              <w:rPr>
                <w:color w:val="000000" w:themeColor="text1"/>
              </w:rPr>
              <w:t>______________</w:t>
            </w:r>
            <w:proofErr w:type="gramStart"/>
            <w:r w:rsidRPr="3338D984">
              <w:rPr>
                <w:color w:val="000000" w:themeColor="text1"/>
              </w:rPr>
              <w:t>О.П.</w:t>
            </w:r>
            <w:proofErr w:type="gramEnd"/>
            <w:r w:rsidRPr="3338D984">
              <w:rPr>
                <w:color w:val="000000" w:themeColor="text1"/>
              </w:rPr>
              <w:t xml:space="preserve"> </w:t>
            </w:r>
            <w:proofErr w:type="spellStart"/>
            <w:r w:rsidRPr="3338D984">
              <w:rPr>
                <w:color w:val="000000" w:themeColor="text1"/>
              </w:rPr>
              <w:t>Ямбаева</w:t>
            </w:r>
            <w:proofErr w:type="spellEnd"/>
          </w:p>
        </w:tc>
        <w:tc>
          <w:tcPr>
            <w:tcW w:w="4655" w:type="dxa"/>
            <w:gridSpan w:val="3"/>
          </w:tcPr>
          <w:p w14:paraId="391714A5" w14:textId="2641C029" w:rsidR="006767AC" w:rsidRPr="00ED67E1" w:rsidRDefault="006767AC" w:rsidP="00C053CB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</w:rPr>
            </w:pPr>
            <w:r w:rsidRPr="00FE5CAE">
              <w:rPr>
                <w:rFonts w:eastAsiaTheme="minorHAnsi"/>
                <w:color w:val="000000"/>
                <w:lang w:eastAsia="en-US"/>
              </w:rPr>
              <w:t>протокол №</w:t>
            </w:r>
            <w:r w:rsidR="00135D39">
              <w:rPr>
                <w:rFonts w:eastAsiaTheme="minorHAnsi"/>
                <w:color w:val="000000"/>
                <w:lang w:eastAsia="en-US"/>
              </w:rPr>
              <w:t>1</w:t>
            </w:r>
            <w:r w:rsidRPr="00FE5CAE">
              <w:rPr>
                <w:rFonts w:eastAsiaTheme="minorHAnsi"/>
                <w:color w:val="000000"/>
                <w:lang w:eastAsia="en-US"/>
              </w:rPr>
              <w:t xml:space="preserve"> от </w:t>
            </w:r>
            <w:r w:rsidR="00135D39">
              <w:rPr>
                <w:rFonts w:eastAsiaTheme="minorHAnsi"/>
                <w:color w:val="000000"/>
                <w:lang w:eastAsia="en-US"/>
              </w:rPr>
              <w:t>30</w:t>
            </w:r>
            <w:r w:rsidRPr="00FE5CAE">
              <w:rPr>
                <w:rFonts w:eastAsiaTheme="minorHAnsi"/>
                <w:color w:val="000000"/>
                <w:lang w:eastAsia="en-US"/>
              </w:rPr>
              <w:t>.</w:t>
            </w:r>
            <w:r w:rsidR="00BB3233">
              <w:rPr>
                <w:rFonts w:eastAsiaTheme="minorHAnsi"/>
                <w:color w:val="000000"/>
                <w:lang w:eastAsia="en-US"/>
              </w:rPr>
              <w:t>0</w:t>
            </w:r>
            <w:r w:rsidR="00135D39">
              <w:rPr>
                <w:rFonts w:eastAsiaTheme="minorHAnsi"/>
                <w:color w:val="000000"/>
                <w:lang w:eastAsia="en-US"/>
              </w:rPr>
              <w:t>8</w:t>
            </w:r>
            <w:r w:rsidRPr="00FE5CAE">
              <w:rPr>
                <w:rFonts w:eastAsiaTheme="minorHAnsi"/>
                <w:color w:val="000000"/>
                <w:lang w:eastAsia="en-US"/>
              </w:rPr>
              <w:t>.202</w:t>
            </w:r>
            <w:r w:rsidR="00135D39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6767AC" w:rsidRPr="00433DF1" w14:paraId="4D0B9313" w14:textId="77777777" w:rsidTr="007C5A59">
        <w:trPr>
          <w:gridAfter w:val="1"/>
          <w:wAfter w:w="102" w:type="dxa"/>
        </w:trPr>
        <w:tc>
          <w:tcPr>
            <w:tcW w:w="15389" w:type="dxa"/>
            <w:gridSpan w:val="4"/>
          </w:tcPr>
          <w:p w14:paraId="55FB9484" w14:textId="16F43872" w:rsidR="006767AC" w:rsidRPr="00433DF1" w:rsidRDefault="008E6FC2" w:rsidP="00C05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D7FEEA4" wp14:editId="06E5509C">
                  <wp:simplePos x="0" y="0"/>
                  <wp:positionH relativeFrom="column">
                    <wp:posOffset>3594735</wp:posOffset>
                  </wp:positionH>
                  <wp:positionV relativeFrom="paragraph">
                    <wp:posOffset>-624840</wp:posOffset>
                  </wp:positionV>
                  <wp:extent cx="952500" cy="964659"/>
                  <wp:effectExtent l="0" t="0" r="0" b="0"/>
                  <wp:wrapNone/>
                  <wp:docPr id="1922210882" name="Рисунок 1922210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6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7D66B1" w14:textId="77777777" w:rsidR="006767AC" w:rsidRPr="00433DF1" w:rsidRDefault="006767AC" w:rsidP="00C05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D96CDD" w14:textId="77777777" w:rsidR="006767AC" w:rsidRPr="00433DF1" w:rsidRDefault="006767AC" w:rsidP="00C05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324EF3" w14:textId="77777777" w:rsidR="006767AC" w:rsidRPr="00433DF1" w:rsidRDefault="006767AC" w:rsidP="00C05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7AC" w:rsidRPr="00433DF1" w14:paraId="793FD2B4" w14:textId="77777777" w:rsidTr="007C5A59">
        <w:trPr>
          <w:gridAfter w:val="1"/>
          <w:wAfter w:w="102" w:type="dxa"/>
        </w:trPr>
        <w:tc>
          <w:tcPr>
            <w:tcW w:w="15389" w:type="dxa"/>
            <w:gridSpan w:val="4"/>
          </w:tcPr>
          <w:p w14:paraId="50160EBA" w14:textId="77777777" w:rsidR="006767AC" w:rsidRPr="00433DF1" w:rsidRDefault="006767AC" w:rsidP="00C05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7AC" w:rsidRPr="00433DF1" w14:paraId="65801EA7" w14:textId="77777777" w:rsidTr="007C5A59">
        <w:trPr>
          <w:gridAfter w:val="1"/>
          <w:wAfter w:w="102" w:type="dxa"/>
        </w:trPr>
        <w:tc>
          <w:tcPr>
            <w:tcW w:w="15389" w:type="dxa"/>
            <w:gridSpan w:val="4"/>
          </w:tcPr>
          <w:p w14:paraId="20833B21" w14:textId="77777777" w:rsidR="006767AC" w:rsidRPr="00433DF1" w:rsidRDefault="006767AC" w:rsidP="00C053CB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433DF1">
              <w:rPr>
                <w:b/>
                <w:sz w:val="28"/>
                <w:szCs w:val="28"/>
              </w:rPr>
              <w:t>КАЛЕНДАРНЫЙ ПЛАН ВОСПИТАТЕЛЬНОЙ РАБОТЫ</w:t>
            </w:r>
          </w:p>
        </w:tc>
      </w:tr>
      <w:tr w:rsidR="006767AC" w:rsidRPr="00433DF1" w14:paraId="43B1BA70" w14:textId="77777777" w:rsidTr="007C5A59">
        <w:trPr>
          <w:gridAfter w:val="1"/>
          <w:wAfter w:w="102" w:type="dxa"/>
        </w:trPr>
        <w:tc>
          <w:tcPr>
            <w:tcW w:w="15389" w:type="dxa"/>
            <w:gridSpan w:val="4"/>
          </w:tcPr>
          <w:p w14:paraId="7F24D94F" w14:textId="2575E0AE" w:rsidR="006767AC" w:rsidRPr="00433DF1" w:rsidRDefault="006767AC" w:rsidP="00C053CB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433DF1">
              <w:rPr>
                <w:b/>
                <w:sz w:val="28"/>
                <w:szCs w:val="28"/>
              </w:rPr>
              <w:t>на 202</w:t>
            </w:r>
            <w:r w:rsidR="00A555C3">
              <w:rPr>
                <w:b/>
                <w:sz w:val="28"/>
                <w:szCs w:val="28"/>
              </w:rPr>
              <w:t>3</w:t>
            </w:r>
            <w:r w:rsidRPr="00433DF1">
              <w:rPr>
                <w:b/>
                <w:sz w:val="28"/>
                <w:szCs w:val="28"/>
              </w:rPr>
              <w:t xml:space="preserve"> / 202</w:t>
            </w:r>
            <w:r w:rsidR="00A555C3">
              <w:rPr>
                <w:b/>
                <w:sz w:val="28"/>
                <w:szCs w:val="28"/>
              </w:rPr>
              <w:t>4</w:t>
            </w:r>
            <w:r w:rsidRPr="00433DF1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6767AC" w:rsidRPr="00433DF1" w14:paraId="7DF62EE7" w14:textId="77777777" w:rsidTr="007C5A59">
        <w:trPr>
          <w:gridAfter w:val="1"/>
          <w:wAfter w:w="102" w:type="dxa"/>
        </w:trPr>
        <w:tc>
          <w:tcPr>
            <w:tcW w:w="15389" w:type="dxa"/>
            <w:gridSpan w:val="4"/>
          </w:tcPr>
          <w:p w14:paraId="144A3594" w14:textId="77777777" w:rsidR="006767AC" w:rsidRPr="00433DF1" w:rsidRDefault="006767AC" w:rsidP="00C053CB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6767AC" w:rsidRPr="00433DF1" w14:paraId="021B1D28" w14:textId="77777777" w:rsidTr="007C5A59">
        <w:trPr>
          <w:gridAfter w:val="1"/>
          <w:wAfter w:w="102" w:type="dxa"/>
        </w:trPr>
        <w:tc>
          <w:tcPr>
            <w:tcW w:w="15389" w:type="dxa"/>
            <w:gridSpan w:val="4"/>
          </w:tcPr>
          <w:p w14:paraId="68724056" w14:textId="07696104" w:rsidR="006767AC" w:rsidRPr="00433DF1" w:rsidRDefault="006767AC" w:rsidP="00EE4E6C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433DF1">
              <w:rPr>
                <w:sz w:val="28"/>
                <w:szCs w:val="28"/>
              </w:rPr>
              <w:t xml:space="preserve">Направление подготовки </w:t>
            </w:r>
            <w:r w:rsidR="00EE4E6C">
              <w:rPr>
                <w:sz w:val="28"/>
                <w:szCs w:val="28"/>
              </w:rPr>
              <w:t>42.03.01 Реклама и связи с общественностью</w:t>
            </w:r>
          </w:p>
        </w:tc>
      </w:tr>
      <w:tr w:rsidR="006767AC" w:rsidRPr="00433DF1" w14:paraId="0E51C2CD" w14:textId="77777777" w:rsidTr="007C5A59">
        <w:trPr>
          <w:gridAfter w:val="1"/>
          <w:wAfter w:w="102" w:type="dxa"/>
        </w:trPr>
        <w:tc>
          <w:tcPr>
            <w:tcW w:w="15389" w:type="dxa"/>
            <w:gridSpan w:val="4"/>
            <w:vAlign w:val="center"/>
          </w:tcPr>
          <w:p w14:paraId="653A28F3" w14:textId="7D4D8B22" w:rsidR="006767AC" w:rsidRPr="00433DF1" w:rsidRDefault="006767AC" w:rsidP="007C5A59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433DF1">
              <w:rPr>
                <w:sz w:val="28"/>
                <w:szCs w:val="28"/>
              </w:rPr>
              <w:t xml:space="preserve">Направленность (профиль) </w:t>
            </w:r>
            <w:r w:rsidR="00BB3233">
              <w:rPr>
                <w:sz w:val="28"/>
                <w:szCs w:val="28"/>
              </w:rPr>
              <w:t>«</w:t>
            </w:r>
            <w:r w:rsidR="00EE4E6C">
              <w:rPr>
                <w:sz w:val="28"/>
                <w:szCs w:val="28"/>
              </w:rPr>
              <w:t>Технологии рекламы и связей с общественностью</w:t>
            </w:r>
            <w:r w:rsidR="00BB3233">
              <w:rPr>
                <w:sz w:val="28"/>
                <w:szCs w:val="28"/>
              </w:rPr>
              <w:t>»</w:t>
            </w:r>
          </w:p>
          <w:p w14:paraId="226E5D52" w14:textId="529E0357" w:rsidR="006767AC" w:rsidRDefault="006767AC" w:rsidP="007C5A59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433DF1">
              <w:rPr>
                <w:sz w:val="28"/>
                <w:szCs w:val="28"/>
              </w:rPr>
              <w:t xml:space="preserve">Год набора – </w:t>
            </w:r>
            <w:r w:rsidR="008841C1">
              <w:rPr>
                <w:sz w:val="28"/>
                <w:szCs w:val="28"/>
              </w:rPr>
              <w:t>20</w:t>
            </w:r>
            <w:r w:rsidR="00EE4E6C">
              <w:rPr>
                <w:sz w:val="28"/>
                <w:szCs w:val="28"/>
              </w:rPr>
              <w:t>20</w:t>
            </w:r>
          </w:p>
          <w:p w14:paraId="13056278" w14:textId="77777777" w:rsidR="008841C1" w:rsidRDefault="008841C1" w:rsidP="007C5A59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p w14:paraId="08EE52C9" w14:textId="77777777" w:rsidR="008841C1" w:rsidRDefault="008841C1" w:rsidP="007C5A59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p w14:paraId="782689F2" w14:textId="77777777" w:rsidR="008841C1" w:rsidRDefault="008841C1" w:rsidP="007C5A59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p w14:paraId="49287BAB" w14:textId="77777777" w:rsidR="008841C1" w:rsidRDefault="008841C1" w:rsidP="007C5A59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p w14:paraId="454F0756" w14:textId="77777777" w:rsidR="008841C1" w:rsidRDefault="008841C1" w:rsidP="007C5A59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p w14:paraId="3EF1BEDB" w14:textId="77777777" w:rsidR="008841C1" w:rsidRDefault="008841C1" w:rsidP="007C5A59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p w14:paraId="6A4E9A88" w14:textId="77777777" w:rsidR="008841C1" w:rsidRDefault="008841C1" w:rsidP="007C5A59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p w14:paraId="50415746" w14:textId="77777777" w:rsidR="008841C1" w:rsidRDefault="008841C1" w:rsidP="007C5A59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tbl>
            <w:tblPr>
              <w:tblW w:w="1502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3636"/>
              <w:gridCol w:w="2158"/>
              <w:gridCol w:w="4250"/>
              <w:gridCol w:w="3247"/>
            </w:tblGrid>
            <w:tr w:rsidR="00EA3C9F" w:rsidRPr="00295514" w14:paraId="6652A69D" w14:textId="77777777" w:rsidTr="007C5A59">
              <w:trPr>
                <w:trHeight w:val="20"/>
                <w:tblHeader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6F3334C8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A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Период (дата) проведения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1A7CCF13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A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4120CD77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A8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22772599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A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4FEA307A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A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Направления воспитательной работы из рабочей программы воспитания по ОПОП ВО</w:t>
                  </w:r>
                </w:p>
              </w:tc>
            </w:tr>
            <w:tr w:rsidR="00EA3C9F" w:rsidRPr="00295514" w14:paraId="732CE592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7366761E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сентября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3CCE5A55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День солидарности борьбе с терроризмом 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536C3071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788B366A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с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пециалист по работе с молодежью отдела по работе студенческого кампуса общежитий и развития студенческого самоуправления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0FB378C5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Воспитание социальной активности, духовно-нравственное воспитание</w:t>
                  </w:r>
                </w:p>
              </w:tc>
            </w:tr>
            <w:tr w:rsidR="00EA3C9F" w:rsidRPr="00295514" w14:paraId="3CACC25F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2EB01700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сентября 2023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346F330B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Студенческий патриотический забег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2905F0E2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Всероссийская акция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63F6D74E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0FAEB6F0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</w:tr>
            <w:tr w:rsidR="00EA3C9F" w:rsidRPr="00295514" w14:paraId="513FB3DF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4AA97E4B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proofErr w:type="gramEnd"/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сентября 2023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635EDD88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Социально-психологическое тестирование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4965A5E3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5B99DC7D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38AC9E3F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Физическое воспитание и формирование здорового образа жизни</w:t>
                  </w:r>
                </w:p>
              </w:tc>
            </w:tr>
            <w:tr w:rsidR="00EA3C9F" w:rsidRPr="00295514" w14:paraId="3A58CA6A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13E45BD0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сентября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366F638F" w14:textId="249123F9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7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7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анимационных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7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роликов /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7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комиксов,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7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пропагандирующих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7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борьбу с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7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идеологией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7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терроризма и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7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предотвращения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7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терактов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6A4B4096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63F999F3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7993E8D9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7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</w:tr>
            <w:tr w:rsidR="00EA3C9F" w:rsidRPr="00295514" w14:paraId="281D69FA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4803B3C4" w14:textId="74A7C59F" w:rsidR="00EA3C9F" w:rsidRPr="00295514" w:rsidRDefault="194438EB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="00EA3C9F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ентябрь 2023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12FA9FE0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7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акции «День донора СГСПУ»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33D41065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6985B91F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4A1BD093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7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Физическое воспитание и формирование здорового образа жизни</w:t>
                  </w:r>
                </w:p>
              </w:tc>
            </w:tr>
            <w:tr w:rsidR="00EA3C9F" w:rsidRPr="00295514" w14:paraId="2C171166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0B7755BE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октября 2023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7C211D28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Государство для молодой семьи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1D687E25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672ED959" w14:textId="654B1575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59A86427" w14:textId="6F1DCCEA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Духовно-нравственное воспитание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правовое воспитание</w:t>
                  </w:r>
                </w:p>
              </w:tc>
            </w:tr>
            <w:tr w:rsidR="00EA3C9F" w:rsidRPr="00295514" w14:paraId="166B3B5A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4AC99729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32B8CC9F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3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Онлайн-фотовыставка «Природная красота моей родины»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768EC999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5ED8EA9E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42AD88F0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3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Экологическое воспитание</w:t>
                  </w:r>
                </w:p>
              </w:tc>
            </w:tr>
            <w:tr w:rsidR="00EA3C9F" w14:paraId="00BAF49A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2AD0AF35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07-08</w:t>
                  </w:r>
                  <w:proofErr w:type="gramEnd"/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октября 2023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22DE50FC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Академия волонтеров и </w:t>
                  </w:r>
                  <w:proofErr w:type="spellStart"/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тимлидеров</w:t>
                  </w:r>
                  <w:proofErr w:type="spellEnd"/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45D58706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Программа профессиональной подготовки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2BA9C2DA" w14:textId="77777777" w:rsidR="00EA3C9F" w:rsidRDefault="00EA3C9F" w:rsidP="007C5A59">
                  <w:pPr>
                    <w:spacing w:after="0" w:line="240" w:lineRule="auto"/>
                    <w:jc w:val="both"/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Проректор по воспитательной работе и молодежной политике, помощник проректора по воспитательной работе и молодежной политике 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16C78EB8" w14:textId="1A5A8AAD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Воспитание правовой культуры,</w:t>
                  </w:r>
                  <w:r w:rsidR="007C5A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воспитание социальной активности</w:t>
                  </w:r>
                </w:p>
              </w:tc>
            </w:tr>
            <w:tr w:rsidR="00EA3C9F" w:rsidRPr="00295514" w14:paraId="77304C35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  <w:hideMark/>
                </w:tcPr>
                <w:p w14:paraId="19137E71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ноября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1BE66C80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Мероприятие,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приуроченно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 к 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празднованию Дня народного единства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71DD2DDC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4D353613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0D685923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Духовно-нравственное воспитание, гражданско-патриотическое воспитание</w:t>
                  </w:r>
                </w:p>
              </w:tc>
            </w:tr>
            <w:tr w:rsidR="00EA3C9F" w:rsidRPr="00295514" w14:paraId="4EE5EDBF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12E88BD0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ноября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7E485618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Парад памяти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381BC504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1C61EC51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73B3AC4D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</w:tr>
            <w:tr w:rsidR="00EA3C9F" w:rsidRPr="00295514" w14:paraId="01ADD3E0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6A5B5D76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ноября 2023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56DFB266" w14:textId="3512E238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6F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Дискуссия «Кибербезопасность и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B6F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угрозы в процессе цифровизации»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5ECBCCD1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Дебаты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4B7D5EFE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23B213C9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6F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Воспитание правовой культуры, гражданско-патриотическое воспитание</w:t>
                  </w:r>
                </w:p>
              </w:tc>
            </w:tr>
            <w:tr w:rsidR="00EA3C9F" w:rsidRPr="00295514" w14:paraId="46CA8846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04A5E14A" w14:textId="68C02791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Ноябрь 2023</w:t>
                  </w:r>
                  <w:r w:rsidR="2E45F524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6AC08E1A" w14:textId="77777777" w:rsidR="00EA3C9F" w:rsidRPr="005B6FEC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6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Международный конкурс декламации для студентов и школьников «Русское слово»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78187172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6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Международный конкурс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5CC5168D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Профессор кафедры РЯКР и МП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Иванян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Е.П.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0FFF0E0B" w14:textId="77777777" w:rsidR="00EA3C9F" w:rsidRPr="005B6FEC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Эстетическое воспитание</w:t>
                  </w:r>
                </w:p>
              </w:tc>
            </w:tr>
            <w:tr w:rsidR="00EA3C9F" w14:paraId="7822183A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62DABBD2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06 декабря 2023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7C6451AF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ежегодный форум подведения итогов года «Добровольчество СГСПУ»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2F9EA415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Форум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740976B1" w14:textId="77777777" w:rsidR="00EA3C9F" w:rsidRDefault="00EA3C9F" w:rsidP="007C5A59">
                  <w:pPr>
                    <w:spacing w:after="0" w:line="240" w:lineRule="auto"/>
                    <w:jc w:val="both"/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Проректор по воспитательной работе и молодежной политике, помощник проректора по воспитательной работе и молодежной политике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2A1B65EE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Воспитание социальной активности</w:t>
                  </w:r>
                </w:p>
              </w:tc>
            </w:tr>
            <w:tr w:rsidR="00EA3C9F" w:rsidRPr="00295514" w14:paraId="7493D2C7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7A022942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декабря 2023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5B4E2647" w14:textId="3D548F52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Интеллектуальный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квиз</w:t>
                  </w:r>
                  <w:proofErr w:type="spellEnd"/>
                  <w:r w:rsidRPr="0093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«Главный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свод законов»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601F5C44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Интеллектуальная игра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2E237AD1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222B5CCC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Воспитание правовой культуры, гражданско-патриотическое воспитание</w:t>
                  </w:r>
                </w:p>
              </w:tc>
            </w:tr>
            <w:tr w:rsidR="00EA3C9F" w14:paraId="67C06C5A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6609FFDF" w14:textId="277D718F" w:rsidR="00EA3C9F" w:rsidRPr="4D2DA07E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Декабрь 2023</w:t>
                  </w:r>
                  <w:r w:rsidR="314523F0" w:rsidRPr="3BF307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1B808D3B" w14:textId="700B10EE" w:rsidR="00EA3C9F" w:rsidRPr="00880483" w:rsidRDefault="00EA3C9F" w:rsidP="007C5A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BF30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Литературный марафон к 220-летию со Дня рождения </w:t>
                  </w:r>
                  <w:proofErr w:type="spellStart"/>
                  <w:r w:rsidRPr="3BF30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Ф.И.Тютчев</w:t>
                  </w:r>
                  <w:r w:rsidR="1DE9D43F" w:rsidRPr="3BF30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2DB6BE84" w14:textId="77777777" w:rsidR="00EA3C9F" w:rsidRPr="4D2DA07E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70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Литературный марафон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5D009BB0" w14:textId="752F5176" w:rsidR="00EA3C9F" w:rsidRPr="4D2DA07E" w:rsidRDefault="00EA3C9F" w:rsidP="007C5A5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ессор кафедры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ЛЖиМО</w:t>
                  </w:r>
                  <w:proofErr w:type="spellEnd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Е.В. </w:t>
                  </w:r>
                  <w:proofErr w:type="spellStart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Абрамовских</w:t>
                  </w:r>
                  <w:proofErr w:type="spellEnd"/>
                  <w:r w:rsidR="007C5A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ассистент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кафедры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ЛЖиМО</w:t>
                  </w:r>
                  <w:proofErr w:type="spellEnd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М.А.Смоленская</w:t>
                  </w:r>
                  <w:proofErr w:type="spellEnd"/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7B61888C" w14:textId="77777777" w:rsidR="00EA3C9F" w:rsidRPr="4D2DA07E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3D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</w:tr>
            <w:tr w:rsidR="00EA3C9F" w14:paraId="2D43108B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5C099E85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Декабрь 2023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78134EBF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Квиз</w:t>
                  </w:r>
                  <w:proofErr w:type="spellEnd"/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17C0EDF3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Интеллектуальная игра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30438A75" w14:textId="3355012C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специалист по работе с молодежью отдела по работе студенческого кампуса общежитий и развития студенческого самоуправления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2A2374C2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Воспитание социальной активности</w:t>
                  </w:r>
                </w:p>
              </w:tc>
            </w:tr>
            <w:tr w:rsidR="00EA3C9F" w14:paraId="072917F1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445D1940" w14:textId="2280F136" w:rsidR="00EA3C9F" w:rsidRPr="4D2DA07E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Декабрь 2023</w:t>
                  </w:r>
                  <w:r w:rsidR="13764CD3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429E76F4" w14:textId="77777777" w:rsidR="00EA3C9F" w:rsidRPr="00D52031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203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Квиз</w:t>
                  </w:r>
                  <w:proofErr w:type="spellEnd"/>
                  <w:r w:rsidRPr="00D5203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«Сказано по-русски», посвященный истории русского языка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54464C26" w14:textId="77777777" w:rsidR="00EA3C9F" w:rsidRPr="4D2DA07E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203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Квиз</w:t>
                  </w:r>
                  <w:proofErr w:type="spellEnd"/>
                  <w:r w:rsidRPr="00D5203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-игра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27E44205" w14:textId="77777777" w:rsidR="00EA3C9F" w:rsidRPr="4D2DA07E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Доцент кафедры РЯКР и МП Долгова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Е.Ю.</w:t>
                  </w:r>
                  <w:proofErr w:type="gramEnd"/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7AC58916" w14:textId="77777777" w:rsidR="00EA3C9F" w:rsidRPr="4D2DA07E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рофессионально-трудовое воспитание</w:t>
                  </w:r>
                </w:p>
              </w:tc>
            </w:tr>
            <w:tr w:rsidR="00EA3C9F" w14:paraId="117A26F0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4E883145" w14:textId="4ED457B6" w:rsidR="00EA3C9F" w:rsidRPr="00D52031" w:rsidRDefault="7435220C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Д</w:t>
                  </w:r>
                  <w:r w:rsidR="00EA3C9F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екабрь 202</w:t>
                  </w:r>
                  <w:r w:rsidR="54C434CC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  <w:r w:rsidR="00EA3C9F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59D71129" w14:textId="77777777" w:rsidR="00EA3C9F" w:rsidRPr="00D52031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F6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Новый год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2ABA3DB8" w14:textId="77777777" w:rsidR="00EA3C9F" w:rsidRPr="00D52031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Концерт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45DE7DEE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F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Заместитель декана по воспитательной работе ФФ председатель студенческого профбюро ФФ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0391F53F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Воспитание социальной активности, эстетическое воспитание</w:t>
                  </w:r>
                </w:p>
              </w:tc>
            </w:tr>
            <w:tr w:rsidR="00EA3C9F" w14:paraId="399270A0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16348FBE" w14:textId="445FD71A" w:rsidR="00EA3C9F" w:rsidRPr="4D2DA07E" w:rsidRDefault="1E41A081" w:rsidP="007C5A5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3BF3070E">
                    <w:rPr>
                      <w:rFonts w:ascii="Times New Roman" w:hAnsi="Times New Roman" w:cs="Times New Roman"/>
                    </w:rPr>
                    <w:t>К</w:t>
                  </w:r>
                  <w:r w:rsidR="00EA3C9F" w:rsidRPr="3BF3070E">
                    <w:rPr>
                      <w:rFonts w:ascii="Times New Roman" w:hAnsi="Times New Roman" w:cs="Times New Roman"/>
                    </w:rPr>
                    <w:t>онец ноября - начало декабря 2023</w:t>
                  </w:r>
                  <w:r w:rsidR="713EC064" w:rsidRPr="3BF3070E">
                    <w:rPr>
                      <w:rFonts w:ascii="Times New Roman" w:hAnsi="Times New Roman" w:cs="Times New Roman"/>
                    </w:rPr>
                    <w:t xml:space="preserve"> г</w:t>
                  </w:r>
                  <w:r w:rsidR="00EA3C9F" w:rsidRPr="3BF3070E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797B3B98" w14:textId="77777777" w:rsidR="00EA3C9F" w:rsidRPr="0002085B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130-лети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D4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Маяковского и 150-лети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D4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Брюсова 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07AA32AE" w14:textId="77777777" w:rsidR="00EA3C9F" w:rsidRPr="4D2DA07E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Литературная гостиная 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2766E573" w14:textId="77777777" w:rsidR="00EA3C9F" w:rsidRPr="4D2DA07E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Профессор кафедры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ЛЖиМО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О.В.Журчева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2B676B77" w14:textId="2931EE8E" w:rsidR="00EA3C9F" w:rsidRPr="4D2DA07E" w:rsidRDefault="00EA3C9F" w:rsidP="007C5A5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3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Гражданско-патриотическое воспитание</w:t>
                  </w:r>
                  <w:r w:rsidR="007C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э</w:t>
                  </w:r>
                  <w:r w:rsidRPr="005D4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стетическое воспитание</w:t>
                  </w:r>
                </w:p>
              </w:tc>
            </w:tr>
            <w:tr w:rsidR="00EA3C9F" w:rsidRPr="00295514" w14:paraId="217CC2A0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41F76D09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января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13108B4E" w14:textId="6B1BC345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журналистских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 на тему: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«Победы моего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региона»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7CBCEC19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76BA8732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6CE17CC7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</w:tr>
            <w:tr w:rsidR="00EA3C9F" w:rsidRPr="00295514" w14:paraId="31B39031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4A432FFE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25 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0E950223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День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Российского студенчества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057FAA8C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Праздник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0DBE6852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5EDF25A2" w14:textId="6DC5EF3C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Воспитание социальной активности</w:t>
                  </w:r>
                </w:p>
              </w:tc>
            </w:tr>
            <w:tr w:rsidR="00EA3C9F" w:rsidRPr="00295514" w14:paraId="2AAA1B50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50AF878F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8 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159BA3D3" w14:textId="52E6E7D3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вненаучных</w:t>
                  </w:r>
                  <w:proofErr w:type="spellEnd"/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докладов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0EE897BE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нкурс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0C120F72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347C9698" w14:textId="56DC49CB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72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Духовно-нравственное воспитание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гражданско-патриотическое воспитание</w:t>
                  </w:r>
                </w:p>
              </w:tc>
            </w:tr>
            <w:tr w:rsidR="00EA3C9F" w:rsidRPr="00295514" w14:paraId="7C97773A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5AE69A96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февраля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12E2A893" w14:textId="20BCCEE6" w:rsidR="00EA3C9F" w:rsidRPr="00932D8B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Просветительская </w:t>
                  </w:r>
                  <w:r w:rsidRPr="00893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</w:t>
                  </w:r>
                  <w:r w:rsidR="007C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3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приуроченная ко</w:t>
                  </w:r>
                  <w:r w:rsidR="007C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3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Дню памяти</w:t>
                  </w:r>
                  <w:r w:rsidR="007C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3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воинов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93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</w:t>
                  </w:r>
                  <w:r w:rsidRPr="00893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стов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1C69B8FD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1EEA947C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284F12F8" w14:textId="77777777" w:rsidR="00EA3C9F" w:rsidRPr="00007281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2D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</w:tr>
            <w:tr w:rsidR="00EA3C9F" w:rsidRPr="00295514" w14:paraId="74CA941B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59C5E2AE" w14:textId="2E7530A3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февраля</w:t>
                  </w:r>
                  <w:r w:rsidR="1128A0D0" w:rsidRPr="3BF30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17961BBC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3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Широкая масленица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(святки)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74B2ABB3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3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Концертная программа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0571D8E8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Профессор кафедры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ЛЖиМО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Журчева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О.В.</w:t>
                  </w:r>
                  <w:proofErr w:type="gramEnd"/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7B9AFEE4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 воспитание</w:t>
                  </w:r>
                </w:p>
                <w:p w14:paraId="04315D07" w14:textId="77777777" w:rsidR="00EA3C9F" w:rsidRPr="00305C47" w:rsidRDefault="00EA3C9F" w:rsidP="007C5A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Гражданско-патриотическое воспитание</w:t>
                  </w:r>
                </w:p>
              </w:tc>
            </w:tr>
            <w:tr w:rsidR="00EA3C9F" w:rsidRPr="00295514" w14:paraId="03CB1F35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1AA0C35A" w14:textId="37C40A81" w:rsidR="00EA3C9F" w:rsidRPr="00295514" w:rsidRDefault="1BF40583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</w:t>
                  </w:r>
                  <w:r w:rsidR="00EA3C9F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евраль 2024 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24730AC5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Всероссийский проект «Диалоги с Героями»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6C70EE72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Встреча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4378852C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0199C945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</w:tr>
            <w:tr w:rsidR="00EA3C9F" w:rsidRPr="00295514" w14:paraId="6AD923BE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2278DE24" w14:textId="1650443A" w:rsidR="00EA3C9F" w:rsidRPr="00295514" w:rsidRDefault="2AF530B1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</w:t>
                  </w:r>
                  <w:r w:rsidR="00EA3C9F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евраль 2024 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11EEDEA9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Как противостоять манипуляциям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13E0A9D7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Тренинг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2CE04DEC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341A2A65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Профессионально-трудовое воспитание</w:t>
                  </w:r>
                </w:p>
              </w:tc>
            </w:tr>
            <w:tr w:rsidR="00EA3C9F" w:rsidRPr="00295514" w14:paraId="22F78F84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273D1750" w14:textId="1EB33242" w:rsidR="00EA3C9F" w:rsidRPr="00295514" w:rsidRDefault="53E44EA0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</w:t>
                  </w:r>
                  <w:r w:rsidR="00EA3C9F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евраль 2024 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6DB42DDA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E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проведение фестиваля «Молодой специалист» для студентов на базе университета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34500393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Ярмарка вакансий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7CA5F025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04FAC22B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27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Профессионально-трудовое воспитание</w:t>
                  </w:r>
                </w:p>
              </w:tc>
            </w:tr>
            <w:tr w:rsidR="00EA3C9F" w:rsidRPr="00295514" w14:paraId="5A66C18F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0E496EA8" w14:textId="636EDF6B" w:rsidR="00EA3C9F" w:rsidRPr="00295514" w:rsidRDefault="1F7C3DD3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Ф</w:t>
                  </w:r>
                  <w:r w:rsidR="00EA3C9F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евраль 2024 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3226E33F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 против экстремизма!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18E8B4EA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3271445C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3E583E9C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Духовно-нравственное воспитание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г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ражданско-патриотическое воспитание</w:t>
                  </w:r>
                </w:p>
              </w:tc>
            </w:tr>
            <w:tr w:rsidR="00EA3C9F" w:rsidRPr="00295514" w14:paraId="1F77C734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331C7174" w14:textId="53D607E1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2024</w:t>
                  </w:r>
                  <w:r w:rsidR="7A46F3AC" w:rsidRPr="3BF30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65393532" w14:textId="065A1F15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8E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Круглый стол с выпускниками школ на базе издания «Чапаевский рабочий» 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5EBAB8FF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Круглый стол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3C57F5D0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Ст. препод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аватель кафедры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ЛЖиМО</w:t>
                  </w:r>
                  <w:proofErr w:type="spellEnd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П.Д.Кветкин</w:t>
                  </w:r>
                  <w:proofErr w:type="spellEnd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цент кафедры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ЛЖиМО</w:t>
                  </w:r>
                  <w:proofErr w:type="spellEnd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Т.В.Болдырева</w:t>
                  </w:r>
                  <w:proofErr w:type="spellEnd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цент кафедры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ЛЖиМО</w:t>
                  </w:r>
                  <w:proofErr w:type="spellEnd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О.В.Щеголькова</w:t>
                  </w:r>
                  <w:proofErr w:type="spellEnd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доц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ент кафедры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ЛЖиМО</w:t>
                  </w:r>
                  <w:proofErr w:type="spellEnd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Н.Н.Борщева</w:t>
                  </w:r>
                  <w:proofErr w:type="spellEnd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157E0AFA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3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</w:tr>
            <w:tr w:rsidR="00EA3C9F" w:rsidRPr="00295514" w14:paraId="167CB12B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5121DA13" w14:textId="66F8A151" w:rsidR="00EA3C9F" w:rsidRPr="00295514" w:rsidRDefault="5BC424ED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</w:t>
                  </w:r>
                  <w:r w:rsidR="00EA3C9F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евраль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1AB7EFFC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Комиссия по трудоустройству выпускников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1D7E4B4D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Встреча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111B77A8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65CA21B9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Профессионально-трудовое воспитание</w:t>
                  </w:r>
                </w:p>
              </w:tc>
            </w:tr>
            <w:tr w:rsidR="00EA3C9F" w14:paraId="7B169DAF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48A574DE" w14:textId="4023F918" w:rsidR="00EA3C9F" w:rsidRDefault="1C912573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</w:t>
                  </w:r>
                  <w:r w:rsidR="00EA3C9F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евраль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0E8155F9" w14:textId="77777777" w:rsidR="00EA3C9F" w:rsidRDefault="00EA3C9F" w:rsidP="007C5A59">
                  <w:pPr>
                    <w:spacing w:after="0" w:line="240" w:lineRule="auto"/>
                    <w:jc w:val="center"/>
                  </w:pPr>
                  <w:proofErr w:type="spellStart"/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Вожатство</w:t>
                  </w:r>
                  <w:proofErr w:type="spellEnd"/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Ум, находчивость и Драйв!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12CBE576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Фестиваль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332E9598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Проректор по воспитательной работе и молодежной политике, помощник проректора по воспитательной работе и молодежной политике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1D2DA4C3" w14:textId="77777777" w:rsidR="00EA3C9F" w:rsidRDefault="00EA3C9F" w:rsidP="007C5A5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Профессионально-трудовое воспитание, эстетическое воспитание</w:t>
                  </w:r>
                </w:p>
              </w:tc>
            </w:tr>
            <w:tr w:rsidR="00EA3C9F" w14:paraId="74F84C7B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447C3EC3" w14:textId="4A670DB8" w:rsidR="00EA3C9F" w:rsidRDefault="41733756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</w:t>
                  </w:r>
                  <w:r w:rsidR="00EA3C9F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евраль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6D809468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Друзья наши меньшие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78CA4440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02A94FCD" w14:textId="77777777" w:rsidR="00EA3C9F" w:rsidRDefault="00EA3C9F" w:rsidP="007C5A5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Проректор по воспитательной работе и молодежной политике, помощник проректора по воспитательной работе и молодежной политике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34672B63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Воспитание социальной активности</w:t>
                  </w:r>
                </w:p>
              </w:tc>
            </w:tr>
            <w:tr w:rsidR="00EA3C9F" w:rsidRPr="00295514" w14:paraId="542BC511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1556627F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Март-апрель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2E0D613A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Интерактивные мероприятия «Горжусь тобой, мой ученик…»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5257C5A9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0C46CB33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12EE1F19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Профессионально-трудовое воспитание</w:t>
                  </w:r>
                </w:p>
              </w:tc>
            </w:tr>
            <w:tr w:rsidR="00EA3C9F" w:rsidRPr="00295514" w14:paraId="185477C3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2E3405DA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марта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2B7E36D4" w14:textId="7B1276C3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27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Тематический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27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квест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27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«Моя оборона»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240A2807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Квест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1EBA0639" w14:textId="0E6309DC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096239EA" w14:textId="087DE982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F27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</w:tr>
            <w:tr w:rsidR="00EA3C9F" w:rsidRPr="00295514" w14:paraId="02384C0C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7B833EB1" w14:textId="028DCF82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 марта 2024</w:t>
                  </w:r>
                  <w:r w:rsidR="707B1368" w:rsidRPr="3BF307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7508F7BF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8E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Мастерская журналиста. “Как сделан стихотворный фельетон </w:t>
                  </w:r>
                  <w:proofErr w:type="spellStart"/>
                  <w:r w:rsidRPr="001708E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Ю.Олеши</w:t>
                  </w:r>
                  <w:proofErr w:type="spellEnd"/>
                  <w:r w:rsidRPr="001708E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”</w:t>
                  </w:r>
                  <w:r w:rsidRPr="001708E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74154681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Мастер-класс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6F3EC742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ессор кафедры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ЛЖиМО</w:t>
                  </w:r>
                  <w:proofErr w:type="spellEnd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08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К.С.Поздняков</w:t>
                  </w:r>
                  <w:proofErr w:type="spellEnd"/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566F2DAE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3D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Эстетическое воспитание</w:t>
                  </w:r>
                </w:p>
              </w:tc>
            </w:tr>
            <w:tr w:rsidR="00EA3C9F" w:rsidRPr="00295514" w14:paraId="47FDAA1F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44CA280C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марта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1A6F3D57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Мероприятие,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приуроченно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 празднованию Международного женского дня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3890E914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2A4A8021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07223FFE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духовно-нравственное</w:t>
                  </w:r>
                </w:p>
              </w:tc>
            </w:tr>
            <w:tr w:rsidR="00EA3C9F" w:rsidRPr="00295514" w14:paraId="59F580B2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69743F9A" w14:textId="6A4069F0" w:rsidR="00EA3C9F" w:rsidRPr="00295514" w:rsidRDefault="5E76E67A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</w:t>
                  </w:r>
                  <w:r w:rsidR="00EA3C9F" w:rsidRPr="3BF307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 202</w:t>
                  </w:r>
                  <w:r w:rsidR="7E1B3DD8" w:rsidRPr="3BF307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 w:rsidR="00EA3C9F" w:rsidRPr="3BF307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2BB8D6B5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6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женский день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6D119679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6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Литературно-музыкальная композиция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56C68D0D" w14:textId="77777777" w:rsidR="00EA3C9F" w:rsidRPr="00EF6367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63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Заместитель декана ФФ по ВР</w:t>
                  </w:r>
                </w:p>
                <w:p w14:paraId="1A1E178C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63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Студенческий актив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0F7A17F3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Эстетическое воспитание,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ценностные ориентиры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воспитательной работы в вузе</w:t>
                  </w:r>
                </w:p>
              </w:tc>
            </w:tr>
            <w:tr w:rsidR="00EA3C9F" w14:paraId="65C53377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3A570814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13 марта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37DDB1D2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Широкая масленица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4EFB94DD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Концерт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248AB861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78D02FC3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Духовно-нравственное воспитание</w:t>
                  </w:r>
                </w:p>
              </w:tc>
            </w:tr>
            <w:tr w:rsidR="00EA3C9F" w:rsidRPr="00295514" w14:paraId="45677590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59543E29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марта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0FE1943F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Мероприятия, посвящённые празднованию Дня воссоединения Крыма с Россией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5C00F732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2C182FDA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36F08D3F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</w:tr>
            <w:tr w:rsidR="00EA3C9F" w14:paraId="574BE7F5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2D1600B0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Март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40251E94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Кухня народов мира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6B12E7E8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Фестиваль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4F57AECF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специалист по работе с молодежью отдела по работе студенческого кампуса общежитий и развития студенческого самоуправления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71DA1B08" w14:textId="77777777" w:rsidR="00EA3C9F" w:rsidRDefault="00EA3C9F" w:rsidP="007C5A5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Воспитание социальной активности, эстетическое воспитание</w:t>
                  </w:r>
                </w:p>
              </w:tc>
            </w:tr>
            <w:tr w:rsidR="00EA3C9F" w:rsidRPr="00295514" w14:paraId="22048CE4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160E8B22" w14:textId="6392E972" w:rsidR="00EA3C9F" w:rsidRPr="00295514" w:rsidRDefault="06C32ACB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</w:t>
                  </w:r>
                  <w:r w:rsidR="00EA3C9F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арт-апрель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46FC44C2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Дискуссионный проект студенческих клубов «Диалог на равных»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56E6A329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Дискуссия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690E502E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6526F151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Воспитание социальной активности</w:t>
                  </w:r>
                </w:p>
              </w:tc>
            </w:tr>
            <w:tr w:rsidR="00EA3C9F" w:rsidRPr="00295514" w14:paraId="760C7854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239DBFDA" w14:textId="22FF0FC7" w:rsidR="00EA3C9F" w:rsidRPr="00295514" w:rsidRDefault="0AE121EC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</w:t>
                  </w:r>
                  <w:r w:rsidR="00EA3C9F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арт-апрель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75D5CA6F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Серия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мастер-классов по эффективному трудоустройству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25C40607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6C27FE33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554FEB8E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Профессионально-трудовое воспитание</w:t>
                  </w:r>
                </w:p>
              </w:tc>
            </w:tr>
            <w:tr w:rsidR="00EA3C9F" w:rsidRPr="00295514" w14:paraId="1088A0D2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5771353C" w14:textId="51AA4967" w:rsidR="00EA3C9F" w:rsidRPr="00295514" w:rsidRDefault="14416A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</w:t>
                  </w:r>
                  <w:r w:rsidR="00EA3C9F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арт – апрель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2D142F6A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Студенческая весна –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7A6BCF92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Фестиваль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1506FA9E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47C94C80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Эстетическое воспитание</w:t>
                  </w:r>
                </w:p>
              </w:tc>
            </w:tr>
            <w:tr w:rsidR="00EA3C9F" w:rsidRPr="00295514" w14:paraId="6B157D7B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648E555B" w14:textId="3AD523AD" w:rsidR="00EA3C9F" w:rsidRPr="00295514" w:rsidRDefault="1C919D6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</w:t>
                  </w:r>
                  <w:r w:rsidR="00EA3C9F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арт – май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436D5F52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Школа вожатых: организация деятельности детского коллектива в условиях изменений 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55EEAFC5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Программа профессиональной подготовки 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40D9F062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с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пециалист по работе с молодежью отдела по работе студенческого кампуса общежитий и развития студенческого самоуправления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03E7B4F3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Воспитание правовой культуры, воспитание социальной активности </w:t>
                  </w:r>
                </w:p>
              </w:tc>
            </w:tr>
            <w:tr w:rsidR="00EA3C9F" w:rsidRPr="00295514" w14:paraId="6EA37287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327BC228" w14:textId="73713E76" w:rsidR="00EA3C9F" w:rsidRPr="00295514" w:rsidRDefault="0BE89A11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</w:t>
                  </w:r>
                  <w:r w:rsidR="00EA3C9F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прель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50D456B7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Гала-концерт 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Студенческая весна –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7D0F90AE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Концерт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592E5A1F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62443B4A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Эстетическое воспитание</w:t>
                  </w:r>
                </w:p>
              </w:tc>
            </w:tr>
            <w:tr w:rsidR="00EA3C9F" w:rsidRPr="00295514" w14:paraId="74381F18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246C5714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 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479EE9A1" w14:textId="33FD8D05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2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Квиз</w:t>
                  </w:r>
                  <w:proofErr w:type="spellEnd"/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2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«Союзмультфильм»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36759609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Интеллектуальная игры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5809BB39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председатель первичной профсоюзной организации студентов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08605F63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2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Духовно-нравственное воспитание, гражданско-патриотическое воспитание</w:t>
                  </w:r>
                </w:p>
              </w:tc>
            </w:tr>
            <w:tr w:rsidR="00EA3C9F" w:rsidRPr="00295514" w14:paraId="17AA1729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280DDC86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 апреля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4A85866F" w14:textId="4A08AE76" w:rsidR="00EA3C9F" w:rsidRPr="00362D8D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2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2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участия студентов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2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СГСПУ в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2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мероприятиях,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2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приуроченных ко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2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Дню космонавтики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7F83334D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67540F26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1ED62083" w14:textId="77777777" w:rsidR="00EA3C9F" w:rsidRPr="00362D8D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2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</w:tr>
            <w:tr w:rsidR="00EA3C9F" w:rsidRPr="00295514" w14:paraId="45B9AA21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73474400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21 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5E2E0178" w14:textId="2E5DF64C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2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Интерактивная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2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</w:t>
                  </w:r>
                  <w:r w:rsidR="007C5A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2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«Все в деле»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25FB3C2D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32404D2F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67DDDECF" w14:textId="77777777" w:rsidR="00EA3C9F" w:rsidRPr="00362D8D" w:rsidRDefault="00EA3C9F" w:rsidP="007C5A59">
                  <w:pPr>
                    <w:pStyle w:val="a7"/>
                    <w:spacing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Воспитание правовой культуры, г</w:t>
                  </w:r>
                  <w:r w:rsidRPr="000072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ражданско-патриотическое воспитание</w:t>
                  </w:r>
                </w:p>
              </w:tc>
            </w:tr>
            <w:tr w:rsidR="00EA3C9F" w:rsidRPr="00295514" w14:paraId="621235A3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7EC08249" w14:textId="2B7C39CD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Апрель 2024</w:t>
                  </w:r>
                  <w:r w:rsidR="7212B687" w:rsidRPr="3BF307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3A53239B" w14:textId="77777777" w:rsidR="00EA3C9F" w:rsidRPr="00362D8D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0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«Достоевский глазами читателей XXI века»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2289B92B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0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Литературная игра.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4A5AB2AE" w14:textId="5C5B7C94" w:rsidR="00EA3C9F" w:rsidRPr="00295514" w:rsidRDefault="00EA3C9F" w:rsidP="007C5A5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фессор кафедры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ЛЖиМО</w:t>
                  </w:r>
                  <w:proofErr w:type="spellEnd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Е.В. </w:t>
                  </w:r>
                  <w:proofErr w:type="spellStart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Абрамовских</w:t>
                  </w:r>
                  <w:proofErr w:type="spellEnd"/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14858A2A" w14:textId="77777777" w:rsidR="00EA3C9F" w:rsidRPr="00D652B7" w:rsidRDefault="00EA3C9F" w:rsidP="007C5A5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Гражданско-патриотическое воспитание</w:t>
                  </w:r>
                </w:p>
              </w:tc>
            </w:tr>
            <w:tr w:rsidR="00EA3C9F" w:rsidRPr="00295514" w14:paraId="48E8A693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6FA099E2" w14:textId="142CDD6F" w:rsidR="00EA3C9F" w:rsidRPr="0082051D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3BF3070E">
                    <w:rPr>
                      <w:rFonts w:ascii="Times New Roman" w:hAnsi="Times New Roman" w:cs="Times New Roman"/>
                    </w:rPr>
                    <w:t>Апрель 2024</w:t>
                  </w:r>
                  <w:r w:rsidR="4711EAF4" w:rsidRPr="3BF3070E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7F3C73FA" w14:textId="77777777" w:rsidR="00EA3C9F" w:rsidRPr="0082051D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Профессиональный лагерь для школьников «Школа журналиста»</w:t>
                  </w:r>
                  <w:r w:rsidRPr="0082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4D3A27D8" w14:textId="77777777" w:rsidR="00EA3C9F" w:rsidRPr="0082051D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Цикл обучающих семинаров 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4B176435" w14:textId="77777777" w:rsidR="00EA3C9F" w:rsidRPr="0082051D" w:rsidRDefault="00EA3C9F" w:rsidP="007C5A59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Ст. препод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аватель кафедры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ЛЖиМО</w:t>
                  </w:r>
                  <w:proofErr w:type="spellEnd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П.Д.Кветкин</w:t>
                  </w:r>
                  <w:proofErr w:type="spellEnd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доц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ент кафедры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ЛЖиМО</w:t>
                  </w:r>
                  <w:proofErr w:type="spellEnd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Т.В.Болдырева</w:t>
                  </w:r>
                  <w:proofErr w:type="spellEnd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доц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ент кафедры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ЛЖиМО</w:t>
                  </w:r>
                  <w:proofErr w:type="spellEnd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О.В.Щеголькова</w:t>
                  </w:r>
                  <w:proofErr w:type="spellEnd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доц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ент кафедры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ЛЖиМО</w:t>
                  </w:r>
                  <w:proofErr w:type="spellEnd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Н.Н.Борщева</w:t>
                  </w:r>
                  <w:proofErr w:type="spellEnd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проф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ессор кафедры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ЛЖиМО</w:t>
                  </w:r>
                  <w:proofErr w:type="spellEnd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К.С.Поздняков</w:t>
                  </w:r>
                  <w:proofErr w:type="spellEnd"/>
                  <w:r w:rsidRPr="008205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5DC0CF96" w14:textId="3CC71747" w:rsidR="00EA3C9F" w:rsidRPr="00433DF1" w:rsidRDefault="00EA3C9F" w:rsidP="007C5A5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D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Эстетическое воспитание</w:t>
                  </w:r>
                </w:p>
              </w:tc>
            </w:tr>
            <w:tr w:rsidR="00EA3C9F" w:rsidRPr="00295514" w14:paraId="24C8DAA8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61402BBF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мая 2024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75DB18D2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посвященн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ое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Победе в ВОВ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715439B4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Митинг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4736B3B0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Музея истории имени Героя Советского Союза П.М. </w:t>
                  </w:r>
                  <w:proofErr w:type="spellStart"/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Ганюшина</w:t>
                  </w:r>
                  <w:proofErr w:type="spellEnd"/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1898462D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Физическое воспитание и формирование здорового образа жизни</w:t>
                  </w:r>
                </w:p>
              </w:tc>
            </w:tr>
            <w:tr w:rsidR="00EA3C9F" w:rsidRPr="00295514" w14:paraId="22F36DC1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08E11C97" w14:textId="53BC3D0E" w:rsidR="00EA3C9F" w:rsidRPr="0065201D" w:rsidRDefault="6AB46AD1" w:rsidP="007C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3BF30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A3C9F" w:rsidRPr="3BF30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 2024</w:t>
                  </w:r>
                  <w:r w:rsidR="49BB00A2" w:rsidRPr="3BF30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3F1286B3" w14:textId="77777777" w:rsidR="00EA3C9F" w:rsidRPr="005D4B05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Культурно-просветительский праздник «День славянской письменности»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44C6638F" w14:textId="77777777" w:rsidR="00EA3C9F" w:rsidRPr="005D4B05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Культурно-просветительский праздник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09E63952" w14:textId="77777777" w:rsidR="00EA3C9F" w:rsidRPr="005D4B05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Доцент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кафедры РЯКР и МП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Тулузакова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Г.Н.</w:t>
                  </w:r>
                  <w:proofErr w:type="gramEnd"/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6031C67E" w14:textId="77777777" w:rsidR="00EA3C9F" w:rsidRDefault="00EA3C9F" w:rsidP="007C5A59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772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  <w:p w14:paraId="7098C974" w14:textId="77777777" w:rsidR="00EA3C9F" w:rsidRPr="00433DF1" w:rsidRDefault="00EA3C9F" w:rsidP="007C5A59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3D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Эстетическое воспитание</w:t>
                  </w:r>
                </w:p>
                <w:p w14:paraId="307566BF" w14:textId="77777777" w:rsidR="00EA3C9F" w:rsidRPr="00433DF1" w:rsidRDefault="00EA3C9F" w:rsidP="007C5A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3C9F" w:rsidRPr="00295514" w14:paraId="290D7398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1B7458D4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июня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59808F5C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Мероприятие, приуроченное к празднованию Дня России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3408AE2A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4C0E50C2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5C3CF199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</w:tr>
            <w:tr w:rsidR="00EA3C9F" w:rsidRPr="00295514" w14:paraId="708C470B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04184F1C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июня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339FA430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Мероприятие, приуроченное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 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Дню памяти и скорби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0E6A9610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2A0BA860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ачальник 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УВСР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Музея истории имени Героя Советского Союза П.М. </w:t>
                  </w:r>
                  <w:proofErr w:type="spellStart"/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Ганюшина</w:t>
                  </w:r>
                  <w:proofErr w:type="spellEnd"/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1C472612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Гражданско-патриотическое воспитание</w:t>
                  </w:r>
                </w:p>
              </w:tc>
            </w:tr>
            <w:tr w:rsidR="00EA3C9F" w:rsidRPr="00295514" w14:paraId="6BE47C2A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508E6E47" w14:textId="612EA3F8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Июнь 2024</w:t>
                  </w:r>
                  <w:r w:rsidR="6DE004F5" w:rsidRPr="3BF307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0329683F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7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эссе школьников и студенческой молодежи «Мы сохраним тебя, русская речь, великое русское слово» (А. Ахматова)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6690F32E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7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эссе школьников и студенческой молодежи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61CE11B0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Доцент кафедры РЯКР и МП Белкина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Ю.А.</w:t>
                  </w:r>
                  <w:proofErr w:type="gramEnd"/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398985F3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Воспитание социальной активности</w:t>
                  </w:r>
                </w:p>
              </w:tc>
            </w:tr>
            <w:tr w:rsidR="00EA3C9F" w:rsidRPr="00295514" w14:paraId="3B86DC43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377C3CA3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августа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</w:tcPr>
                <w:p w14:paraId="342F09EA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Мероприятие, приуроченное к празднованию </w:t>
                  </w:r>
                  <w:r w:rsidRPr="00D66D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ня </w:t>
                  </w:r>
                  <w:r w:rsidRPr="00D66D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Государственного флага Российской Федераци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0B9C218A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14:paraId="7FBF6234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</w:tcPr>
                <w:p w14:paraId="6C275222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</w:tr>
            <w:tr w:rsidR="00EA3C9F" w:rsidRPr="00295514" w14:paraId="556FBE0B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3FBCBE32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46D9656C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Прямая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лини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ректором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администрацией </w:t>
                  </w: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СГСПУ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1D14B13C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Встреча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3DE00BD6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воспитательной работе и молодежной политике, н</w:t>
                  </w: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 УВСР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5732DDB1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Воспитание социальной активности</w:t>
                  </w:r>
                </w:p>
              </w:tc>
            </w:tr>
            <w:tr w:rsidR="00EA3C9F" w:rsidRPr="00295514" w14:paraId="5EC2819D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3ADA97AB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6EF955A2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поколений - Уроки мужества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6E5711DF" w14:textId="77777777" w:rsidR="00EA3C9F" w:rsidRPr="00295514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Встреча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1D55991E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Начальник УВСР, Директор Музея истории имени Героя Советского Союза П.М. </w:t>
                  </w:r>
                  <w:proofErr w:type="spellStart"/>
                  <w:r w:rsidRPr="00295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Ганюшина</w:t>
                  </w:r>
                  <w:proofErr w:type="spellEnd"/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77DFC62C" w14:textId="77777777" w:rsidR="00EA3C9F" w:rsidRPr="00295514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55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</w:tr>
            <w:tr w:rsidR="00EA3C9F" w14:paraId="02BB4B59" w14:textId="77777777" w:rsidTr="007C5A59">
              <w:trPr>
                <w:trHeight w:val="20"/>
              </w:trPr>
              <w:tc>
                <w:tcPr>
                  <w:tcW w:w="1735" w:type="dxa"/>
                  <w:shd w:val="clear" w:color="auto" w:fill="auto"/>
                  <w:vAlign w:val="center"/>
                  <w:hideMark/>
                </w:tcPr>
                <w:p w14:paraId="20AFDCF9" w14:textId="3CD4CCA5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36" w:type="dxa"/>
                  <w:shd w:val="clear" w:color="auto" w:fill="FFFFFF" w:themeFill="background1"/>
                  <w:vAlign w:val="center"/>
                  <w:hideMark/>
                </w:tcPr>
                <w:p w14:paraId="15BD11F4" w14:textId="77777777" w:rsidR="00EA3C9F" w:rsidRDefault="00EA3C9F" w:rsidP="007C5A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Реализация Всероссийского проекта «Классные встречи»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  <w:hideMark/>
                </w:tcPr>
                <w:p w14:paraId="11667AC9" w14:textId="77777777" w:rsidR="00EA3C9F" w:rsidRDefault="00EA3C9F" w:rsidP="007C5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Встреча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  <w:hideMark/>
                </w:tcPr>
                <w:p w14:paraId="23812CE4" w14:textId="77777777" w:rsidR="00EA3C9F" w:rsidRDefault="00EA3C9F" w:rsidP="007C5A5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Проректор по воспитательной работе и молодежной политике, помощник проректора по воспитательной работе и молодежной политике</w:t>
                  </w:r>
                </w:p>
              </w:tc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14:paraId="2DA3DF53" w14:textId="77777777" w:rsidR="00EA3C9F" w:rsidRDefault="00EA3C9F" w:rsidP="007C5A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4D2DA0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Воспитание социальной активности</w:t>
                  </w:r>
                </w:p>
              </w:tc>
            </w:tr>
          </w:tbl>
          <w:p w14:paraId="21DA3226" w14:textId="77777777" w:rsidR="00443A2A" w:rsidRDefault="00443A2A" w:rsidP="007C5A59">
            <w:pPr>
              <w:spacing w:line="240" w:lineRule="auto"/>
            </w:pPr>
          </w:p>
          <w:p w14:paraId="0341CC93" w14:textId="648B54CE" w:rsidR="008841C1" w:rsidRPr="00433DF1" w:rsidRDefault="008841C1" w:rsidP="007C5A59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14:paraId="094A071B" w14:textId="77777777" w:rsidR="002D0E5D" w:rsidRDefault="002D0E5D" w:rsidP="007C5A59"/>
    <w:sectPr w:rsidR="002D0E5D" w:rsidSect="00676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21"/>
    <w:rsid w:val="000143F1"/>
    <w:rsid w:val="0002338E"/>
    <w:rsid w:val="00072469"/>
    <w:rsid w:val="00092BB3"/>
    <w:rsid w:val="000968EB"/>
    <w:rsid w:val="00103987"/>
    <w:rsid w:val="001127A3"/>
    <w:rsid w:val="001305FF"/>
    <w:rsid w:val="00135D39"/>
    <w:rsid w:val="00171543"/>
    <w:rsid w:val="001B3F62"/>
    <w:rsid w:val="001E4B35"/>
    <w:rsid w:val="001F39C0"/>
    <w:rsid w:val="00265423"/>
    <w:rsid w:val="00274C57"/>
    <w:rsid w:val="002D0E5D"/>
    <w:rsid w:val="003028F9"/>
    <w:rsid w:val="00314624"/>
    <w:rsid w:val="00322E22"/>
    <w:rsid w:val="003235AE"/>
    <w:rsid w:val="00360D23"/>
    <w:rsid w:val="003D7030"/>
    <w:rsid w:val="004070A5"/>
    <w:rsid w:val="00443A2A"/>
    <w:rsid w:val="00443ADE"/>
    <w:rsid w:val="00455E7C"/>
    <w:rsid w:val="00460FBD"/>
    <w:rsid w:val="0047796A"/>
    <w:rsid w:val="004A06C6"/>
    <w:rsid w:val="004D0E64"/>
    <w:rsid w:val="004D7C03"/>
    <w:rsid w:val="005C5339"/>
    <w:rsid w:val="005D7B49"/>
    <w:rsid w:val="005F444A"/>
    <w:rsid w:val="006108AD"/>
    <w:rsid w:val="00612AA0"/>
    <w:rsid w:val="00645433"/>
    <w:rsid w:val="00667493"/>
    <w:rsid w:val="0067289A"/>
    <w:rsid w:val="006767AC"/>
    <w:rsid w:val="006A1C0C"/>
    <w:rsid w:val="006C1FCF"/>
    <w:rsid w:val="007030D9"/>
    <w:rsid w:val="00752C61"/>
    <w:rsid w:val="007731FB"/>
    <w:rsid w:val="00793FBC"/>
    <w:rsid w:val="007A4FE3"/>
    <w:rsid w:val="007A56F3"/>
    <w:rsid w:val="007B2F32"/>
    <w:rsid w:val="007C5A59"/>
    <w:rsid w:val="007D1586"/>
    <w:rsid w:val="00844E84"/>
    <w:rsid w:val="008841C1"/>
    <w:rsid w:val="008E6FC2"/>
    <w:rsid w:val="008F141E"/>
    <w:rsid w:val="008F14AD"/>
    <w:rsid w:val="009033B3"/>
    <w:rsid w:val="0096049D"/>
    <w:rsid w:val="009942AC"/>
    <w:rsid w:val="009C4C12"/>
    <w:rsid w:val="009D6A49"/>
    <w:rsid w:val="00A17932"/>
    <w:rsid w:val="00A23981"/>
    <w:rsid w:val="00A555C3"/>
    <w:rsid w:val="00A671A9"/>
    <w:rsid w:val="00A73D0F"/>
    <w:rsid w:val="00AB3042"/>
    <w:rsid w:val="00B01C46"/>
    <w:rsid w:val="00B0762C"/>
    <w:rsid w:val="00B20426"/>
    <w:rsid w:val="00B75BC3"/>
    <w:rsid w:val="00B86DD7"/>
    <w:rsid w:val="00BA3FD3"/>
    <w:rsid w:val="00BB3233"/>
    <w:rsid w:val="00BC1964"/>
    <w:rsid w:val="00BD5C97"/>
    <w:rsid w:val="00BE688B"/>
    <w:rsid w:val="00C053CB"/>
    <w:rsid w:val="00C26373"/>
    <w:rsid w:val="00C26CB8"/>
    <w:rsid w:val="00C43328"/>
    <w:rsid w:val="00C65860"/>
    <w:rsid w:val="00CE7885"/>
    <w:rsid w:val="00CF713E"/>
    <w:rsid w:val="00D26ADD"/>
    <w:rsid w:val="00D359E3"/>
    <w:rsid w:val="00DD32A9"/>
    <w:rsid w:val="00DF64D8"/>
    <w:rsid w:val="00DF74F6"/>
    <w:rsid w:val="00E77510"/>
    <w:rsid w:val="00E80AE5"/>
    <w:rsid w:val="00EA3C9F"/>
    <w:rsid w:val="00EA43F5"/>
    <w:rsid w:val="00ED48B0"/>
    <w:rsid w:val="00EE2B88"/>
    <w:rsid w:val="00EE4E6C"/>
    <w:rsid w:val="00F259DA"/>
    <w:rsid w:val="00F50798"/>
    <w:rsid w:val="00F60EAA"/>
    <w:rsid w:val="00F734F7"/>
    <w:rsid w:val="00F96964"/>
    <w:rsid w:val="00FE1821"/>
    <w:rsid w:val="00FF0708"/>
    <w:rsid w:val="013C6EA4"/>
    <w:rsid w:val="06C32ACB"/>
    <w:rsid w:val="0AE121EC"/>
    <w:rsid w:val="0BE89A11"/>
    <w:rsid w:val="1128A0D0"/>
    <w:rsid w:val="13764CD3"/>
    <w:rsid w:val="14416A9F"/>
    <w:rsid w:val="194438EB"/>
    <w:rsid w:val="1BF40583"/>
    <w:rsid w:val="1C912573"/>
    <w:rsid w:val="1C919D6F"/>
    <w:rsid w:val="1DE9D43F"/>
    <w:rsid w:val="1E41A081"/>
    <w:rsid w:val="1F7C3DD3"/>
    <w:rsid w:val="2AF530B1"/>
    <w:rsid w:val="2E45F524"/>
    <w:rsid w:val="314523F0"/>
    <w:rsid w:val="3338D984"/>
    <w:rsid w:val="3BF3070E"/>
    <w:rsid w:val="41733756"/>
    <w:rsid w:val="4711EAF4"/>
    <w:rsid w:val="49BB00A2"/>
    <w:rsid w:val="49E2707A"/>
    <w:rsid w:val="53E44EA0"/>
    <w:rsid w:val="54C434CC"/>
    <w:rsid w:val="5BC424ED"/>
    <w:rsid w:val="5E76E67A"/>
    <w:rsid w:val="6AB46AD1"/>
    <w:rsid w:val="6DE004F5"/>
    <w:rsid w:val="707B1368"/>
    <w:rsid w:val="713EC064"/>
    <w:rsid w:val="7212B687"/>
    <w:rsid w:val="7435220C"/>
    <w:rsid w:val="744A30C9"/>
    <w:rsid w:val="7A46F3AC"/>
    <w:rsid w:val="7D75E165"/>
    <w:rsid w:val="7E1B3DD8"/>
    <w:rsid w:val="7F11B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2037"/>
  <w15:chartTrackingRefBased/>
  <w15:docId w15:val="{778AFA9C-8DC3-44D0-9398-F3A4C86A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67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A2A"/>
  </w:style>
  <w:style w:type="paragraph" w:styleId="a7">
    <w:name w:val="List Paragraph"/>
    <w:basedOn w:val="a"/>
    <w:uiPriority w:val="34"/>
    <w:qFormat/>
    <w:rsid w:val="004070A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1859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Ирих И.С.</dc:creator>
  <cp:keywords/>
  <dc:description/>
  <cp:lastModifiedBy>Яковлева А.В.</cp:lastModifiedBy>
  <cp:revision>12</cp:revision>
  <dcterms:created xsi:type="dcterms:W3CDTF">2023-09-04T06:14:00Z</dcterms:created>
  <dcterms:modified xsi:type="dcterms:W3CDTF">2023-10-23T06:20:00Z</dcterms:modified>
</cp:coreProperties>
</file>