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F31B" w14:textId="77777777" w:rsidR="009B1784" w:rsidRDefault="009B1784" w:rsidP="009B1784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подготовки </w:t>
      </w:r>
    </w:p>
    <w:p w14:paraId="61F13929" w14:textId="6D0B6604" w:rsidR="009B1784" w:rsidRPr="001408F1" w:rsidRDefault="009B1784" w:rsidP="009B1784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>4</w:t>
      </w:r>
      <w:r w:rsidRPr="001408F1">
        <w:rPr>
          <w:sz w:val="28"/>
          <w:szCs w:val="28"/>
        </w:rPr>
        <w:t>4</w:t>
      </w:r>
      <w:r w:rsidRPr="002174B9">
        <w:rPr>
          <w:sz w:val="28"/>
          <w:szCs w:val="28"/>
        </w:rPr>
        <w:t>.0</w:t>
      </w:r>
      <w:r w:rsidR="0072408E" w:rsidRPr="0072408E">
        <w:rPr>
          <w:sz w:val="28"/>
          <w:szCs w:val="28"/>
        </w:rPr>
        <w:t>3</w:t>
      </w:r>
      <w:r w:rsidRPr="002174B9">
        <w:rPr>
          <w:sz w:val="28"/>
          <w:szCs w:val="28"/>
        </w:rPr>
        <w:t>.0</w:t>
      </w:r>
      <w:r w:rsidR="0072408E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Педагогическое образование</w:t>
      </w:r>
      <w:r w:rsidR="0072408E" w:rsidRPr="0072408E">
        <w:rPr>
          <w:sz w:val="28"/>
          <w:szCs w:val="28"/>
        </w:rPr>
        <w:t xml:space="preserve"> (</w:t>
      </w:r>
      <w:r w:rsidR="0072408E">
        <w:rPr>
          <w:sz w:val="28"/>
          <w:szCs w:val="28"/>
        </w:rPr>
        <w:t>с двумя профилями подготовки</w:t>
      </w:r>
      <w:r w:rsidR="0072408E" w:rsidRPr="0072408E">
        <w:rPr>
          <w:sz w:val="28"/>
          <w:szCs w:val="28"/>
        </w:rPr>
        <w:t>)</w:t>
      </w:r>
      <w:r w:rsidRPr="002174B9">
        <w:rPr>
          <w:sz w:val="28"/>
          <w:szCs w:val="28"/>
        </w:rPr>
        <w:t xml:space="preserve">, направленность (профиль) </w:t>
      </w:r>
      <w:r>
        <w:rPr>
          <w:sz w:val="28"/>
          <w:szCs w:val="28"/>
        </w:rPr>
        <w:t xml:space="preserve">«Математика и </w:t>
      </w:r>
      <w:r w:rsidR="0072408E">
        <w:rPr>
          <w:sz w:val="28"/>
          <w:szCs w:val="28"/>
        </w:rPr>
        <w:t>И</w:t>
      </w:r>
      <w:r>
        <w:rPr>
          <w:sz w:val="28"/>
          <w:szCs w:val="28"/>
        </w:rPr>
        <w:t>нформатика»</w:t>
      </w:r>
    </w:p>
    <w:p w14:paraId="3F8DF665" w14:textId="77777777" w:rsidR="00487418" w:rsidRDefault="00487418" w:rsidP="00487418"/>
    <w:p w14:paraId="6E1907F7" w14:textId="77777777" w:rsidR="009B1784" w:rsidRDefault="00F87D44" w:rsidP="00F87D44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Лаборатории</w:t>
      </w:r>
    </w:p>
    <w:p w14:paraId="4DA4C7A5" w14:textId="7A7ED0B1" w:rsidR="00F87D44" w:rsidRDefault="00F87D44" w:rsidP="00F8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6F29BC" w:rsidRPr="009B1784" w14:paraId="045D2D6F" w14:textId="77777777" w:rsidTr="0B0A618A">
        <w:tc>
          <w:tcPr>
            <w:tcW w:w="1980" w:type="dxa"/>
          </w:tcPr>
          <w:p w14:paraId="20877BBC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Подразделение СГСПУ</w:t>
            </w:r>
          </w:p>
        </w:tc>
        <w:tc>
          <w:tcPr>
            <w:tcW w:w="2179" w:type="dxa"/>
          </w:tcPr>
          <w:p w14:paraId="08A2A375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Название лаборатории</w:t>
            </w:r>
          </w:p>
        </w:tc>
        <w:tc>
          <w:tcPr>
            <w:tcW w:w="2680" w:type="dxa"/>
          </w:tcPr>
          <w:p w14:paraId="62656FE8" w14:textId="77777777" w:rsidR="006F29BC" w:rsidRPr="009B1784" w:rsidRDefault="006F29BC" w:rsidP="00C734F4">
            <w:pPr>
              <w:jc w:val="both"/>
            </w:pPr>
            <w:r w:rsidRPr="009B1784">
              <w:t>Проблематика НИР</w:t>
            </w:r>
          </w:p>
        </w:tc>
        <w:tc>
          <w:tcPr>
            <w:tcW w:w="2653" w:type="dxa"/>
          </w:tcPr>
          <w:p w14:paraId="6882FE28" w14:textId="77777777" w:rsidR="006F29BC" w:rsidRPr="009B1784" w:rsidRDefault="006F29BC" w:rsidP="00C734F4">
            <w:pPr>
              <w:jc w:val="both"/>
            </w:pPr>
            <w:r w:rsidRPr="009B1784">
              <w:t>Руководитель лаборатории</w:t>
            </w:r>
          </w:p>
        </w:tc>
      </w:tr>
      <w:tr w:rsidR="006F29BC" w:rsidRPr="009B1784" w14:paraId="47C1C1BE" w14:textId="77777777" w:rsidTr="0B0A618A">
        <w:tc>
          <w:tcPr>
            <w:tcW w:w="1980" w:type="dxa"/>
            <w:vMerge w:val="restart"/>
          </w:tcPr>
          <w:p w14:paraId="1B87AC7D" w14:textId="619D10BE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Факультет математики, физики и информатик</w:t>
            </w:r>
            <w:r w:rsidR="00921DAB" w:rsidRPr="009B1784">
              <w:rPr>
                <w:szCs w:val="24"/>
              </w:rPr>
              <w:t>и</w:t>
            </w:r>
          </w:p>
        </w:tc>
        <w:tc>
          <w:tcPr>
            <w:tcW w:w="2179" w:type="dxa"/>
          </w:tcPr>
          <w:p w14:paraId="3EF10436" w14:textId="77777777" w:rsidR="006F29BC" w:rsidRPr="009B1784" w:rsidRDefault="006F29BC" w:rsidP="00C734F4">
            <w:r w:rsidRPr="009B1784">
              <w:rPr>
                <w:rStyle w:val="normaltextrun"/>
              </w:rPr>
              <w:t>Учебная лаборатория обучения информатике</w:t>
            </w:r>
          </w:p>
          <w:p w14:paraId="3F3B6C6D" w14:textId="77777777" w:rsidR="006F29BC" w:rsidRPr="009B1784" w:rsidRDefault="006F29BC" w:rsidP="00C734F4">
            <w:pPr>
              <w:pStyle w:val="a3"/>
              <w:ind w:left="0"/>
              <w:rPr>
                <w:szCs w:val="24"/>
                <w:highlight w:val="yellow"/>
              </w:rPr>
            </w:pPr>
          </w:p>
        </w:tc>
        <w:tc>
          <w:tcPr>
            <w:tcW w:w="2680" w:type="dxa"/>
          </w:tcPr>
          <w:p w14:paraId="65BB5F25" w14:textId="1BBBD310" w:rsidR="006F29BC" w:rsidRPr="009B1784" w:rsidRDefault="009B1784" w:rsidP="007B0308">
            <w:pPr>
              <w:jc w:val="both"/>
              <w:rPr>
                <w:highlight w:val="yellow"/>
              </w:rPr>
            </w:pPr>
            <w:r w:rsidRPr="009B1784">
              <w:t>Методические проблемы преподавания информатики в школе / Обучение студентов – будущих учителей информатики в условиях профильного образования</w:t>
            </w:r>
          </w:p>
        </w:tc>
        <w:tc>
          <w:tcPr>
            <w:tcW w:w="2653" w:type="dxa"/>
          </w:tcPr>
          <w:p w14:paraId="603E0E91" w14:textId="77777777" w:rsidR="006F29BC" w:rsidRPr="009B1784" w:rsidRDefault="006F29BC" w:rsidP="00C734F4">
            <w:pPr>
              <w:jc w:val="both"/>
            </w:pPr>
            <w:proofErr w:type="spellStart"/>
            <w:r w:rsidRPr="009B1784">
              <w:t>К.п.н</w:t>
            </w:r>
            <w:proofErr w:type="spellEnd"/>
            <w:r w:rsidRPr="009B1784">
              <w:t xml:space="preserve">., доцент кафедры информатики прикладной математики и методики их преподавания </w:t>
            </w:r>
            <w:proofErr w:type="spellStart"/>
            <w:r w:rsidRPr="009B1784">
              <w:t>Е.Л.Макарова</w:t>
            </w:r>
            <w:proofErr w:type="spellEnd"/>
          </w:p>
        </w:tc>
      </w:tr>
      <w:tr w:rsidR="006F29BC" w:rsidRPr="009B1784" w14:paraId="555A73F7" w14:textId="77777777" w:rsidTr="0B0A618A">
        <w:tc>
          <w:tcPr>
            <w:tcW w:w="1980" w:type="dxa"/>
            <w:vMerge/>
          </w:tcPr>
          <w:p w14:paraId="6F327388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179" w:type="dxa"/>
          </w:tcPr>
          <w:p w14:paraId="7D871C9E" w14:textId="0623AC3E" w:rsidR="006F29BC" w:rsidRPr="009B1784" w:rsidRDefault="006F29BC" w:rsidP="00C734F4">
            <w:r w:rsidRPr="009B1784">
              <w:rPr>
                <w:rStyle w:val="normaltextrun"/>
              </w:rPr>
              <w:t>Учебная лаборатория математики и методики обучения</w:t>
            </w:r>
            <w:r w:rsidRPr="009B1784">
              <w:rPr>
                <w:rStyle w:val="eop"/>
              </w:rPr>
              <w:t> </w:t>
            </w:r>
          </w:p>
          <w:p w14:paraId="4361CF1C" w14:textId="77777777" w:rsidR="006F29BC" w:rsidRPr="009B1784" w:rsidRDefault="006F29BC" w:rsidP="00C734F4">
            <w:pPr>
              <w:rPr>
                <w:rStyle w:val="normaltextrun"/>
              </w:rPr>
            </w:pPr>
          </w:p>
        </w:tc>
        <w:tc>
          <w:tcPr>
            <w:tcW w:w="2680" w:type="dxa"/>
          </w:tcPr>
          <w:p w14:paraId="1A534CCD" w14:textId="013EA9F0" w:rsidR="006F29BC" w:rsidRPr="009B1784" w:rsidRDefault="495D83C4" w:rsidP="007B0308">
            <w:pPr>
              <w:jc w:val="both"/>
            </w:pPr>
            <w:r w:rsidRPr="009B1784">
              <w:t>Методические проблемы преподавания математических дисциплин в школе</w:t>
            </w:r>
            <w:r w:rsidR="007B0308" w:rsidRPr="007B0308">
              <w:t xml:space="preserve"> </w:t>
            </w:r>
            <w:bookmarkStart w:id="0" w:name="_GoBack"/>
            <w:bookmarkEnd w:id="0"/>
            <w:r w:rsidRPr="009B1784">
              <w:t>/ Обучение студентов – будущих учителей математики в условиях профильного образования</w:t>
            </w:r>
          </w:p>
        </w:tc>
        <w:tc>
          <w:tcPr>
            <w:tcW w:w="2653" w:type="dxa"/>
          </w:tcPr>
          <w:p w14:paraId="24F0E535" w14:textId="775A6637" w:rsidR="00921DAB" w:rsidRPr="009B1784" w:rsidRDefault="60C841A2" w:rsidP="00921DAB">
            <w:proofErr w:type="spellStart"/>
            <w:r w:rsidRPr="009B1784">
              <w:t>К</w:t>
            </w:r>
            <w:r w:rsidR="1BBCC60D" w:rsidRPr="009B1784">
              <w:t>.п.н</w:t>
            </w:r>
            <w:proofErr w:type="spellEnd"/>
            <w:r w:rsidR="1BBCC60D" w:rsidRPr="009B1784">
              <w:t xml:space="preserve">., доцент кафедры физики, математики и методики обучения </w:t>
            </w:r>
            <w:proofErr w:type="spellStart"/>
            <w:r w:rsidR="1BBCC60D" w:rsidRPr="009B1784">
              <w:t>Евелина</w:t>
            </w:r>
            <w:proofErr w:type="spellEnd"/>
            <w:r w:rsidR="1BBCC60D" w:rsidRPr="009B1784">
              <w:t xml:space="preserve"> Л.Н.</w:t>
            </w:r>
          </w:p>
          <w:p w14:paraId="16B7C499" w14:textId="7C6E8728" w:rsidR="00921DAB" w:rsidRPr="009B1784" w:rsidRDefault="0DC3DB34" w:rsidP="00921DAB">
            <w:r w:rsidRPr="009B1784">
              <w:t>Техническое обеспечение работы лаборатории - с</w:t>
            </w:r>
            <w:r w:rsidR="00921DAB" w:rsidRPr="009B1784">
              <w:t>пециалист по учебно-методической работе 1 категории Костина Г.А.</w:t>
            </w:r>
          </w:p>
          <w:p w14:paraId="4B8F591C" w14:textId="77777777" w:rsidR="006F29BC" w:rsidRPr="009B1784" w:rsidRDefault="006F29BC" w:rsidP="00C734F4">
            <w:pPr>
              <w:jc w:val="both"/>
            </w:pPr>
          </w:p>
        </w:tc>
      </w:tr>
    </w:tbl>
    <w:p w14:paraId="6E022541" w14:textId="484DBEDB" w:rsidR="00F55E61" w:rsidRDefault="00F55E61" w:rsidP="00A84AC8"/>
    <w:p w14:paraId="2D209658" w14:textId="51537DB3" w:rsidR="009564CF" w:rsidRDefault="009564CF" w:rsidP="009564C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p w14:paraId="0B0A1652" w14:textId="77777777" w:rsidR="009B1784" w:rsidRPr="0072408E" w:rsidRDefault="009B1784" w:rsidP="009564CF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95"/>
        <w:gridCol w:w="1137"/>
        <w:gridCol w:w="2567"/>
        <w:gridCol w:w="1675"/>
        <w:gridCol w:w="2244"/>
        <w:gridCol w:w="1375"/>
      </w:tblGrid>
      <w:tr w:rsidR="009B1784" w:rsidRPr="009B1784" w14:paraId="5E9BF66B" w14:textId="77777777" w:rsidTr="009B1784">
        <w:tc>
          <w:tcPr>
            <w:tcW w:w="261" w:type="pct"/>
          </w:tcPr>
          <w:p w14:paraId="56346650" w14:textId="77777777" w:rsidR="009564CF" w:rsidRPr="009B1784" w:rsidRDefault="009564CF" w:rsidP="00C734F4">
            <w:pPr>
              <w:jc w:val="center"/>
            </w:pPr>
            <w:r w:rsidRPr="009B1784">
              <w:t>№</w:t>
            </w:r>
          </w:p>
        </w:tc>
        <w:tc>
          <w:tcPr>
            <w:tcW w:w="599" w:type="pct"/>
          </w:tcPr>
          <w:p w14:paraId="3345FBAE" w14:textId="77777777" w:rsidR="009564CF" w:rsidRPr="009B1784" w:rsidRDefault="009564CF" w:rsidP="00C734F4">
            <w:pPr>
              <w:jc w:val="center"/>
            </w:pPr>
            <w:r w:rsidRPr="009B1784">
              <w:t xml:space="preserve">Номер договора </w:t>
            </w:r>
          </w:p>
        </w:tc>
        <w:tc>
          <w:tcPr>
            <w:tcW w:w="1352" w:type="pct"/>
          </w:tcPr>
          <w:p w14:paraId="1ED51C47" w14:textId="77777777" w:rsidR="009564CF" w:rsidRPr="009B1784" w:rsidRDefault="009564CF" w:rsidP="00C734F4">
            <w:pPr>
              <w:jc w:val="center"/>
            </w:pPr>
            <w:r w:rsidRPr="009B1784">
              <w:t>Название учреждения</w:t>
            </w:r>
          </w:p>
        </w:tc>
        <w:tc>
          <w:tcPr>
            <w:tcW w:w="882" w:type="pct"/>
          </w:tcPr>
          <w:p w14:paraId="70AA9001" w14:textId="77777777" w:rsidR="009564CF" w:rsidRPr="009B1784" w:rsidRDefault="009564CF" w:rsidP="00C734F4">
            <w:pPr>
              <w:jc w:val="center"/>
            </w:pPr>
            <w:r w:rsidRPr="009B1784">
              <w:t>Руководитель учреждения</w:t>
            </w:r>
          </w:p>
        </w:tc>
        <w:tc>
          <w:tcPr>
            <w:tcW w:w="1182" w:type="pct"/>
          </w:tcPr>
          <w:p w14:paraId="5A6369C0" w14:textId="77777777" w:rsidR="009564CF" w:rsidRPr="009B1784" w:rsidRDefault="009564CF" w:rsidP="00C734F4">
            <w:pPr>
              <w:jc w:val="center"/>
            </w:pPr>
            <w:r w:rsidRPr="009B1784">
              <w:t>Адрес, телефон учреждения</w:t>
            </w:r>
          </w:p>
        </w:tc>
        <w:tc>
          <w:tcPr>
            <w:tcW w:w="725" w:type="pct"/>
          </w:tcPr>
          <w:p w14:paraId="32DCE077" w14:textId="77777777" w:rsidR="009564CF" w:rsidRPr="009B1784" w:rsidRDefault="009564CF" w:rsidP="00C734F4">
            <w:pPr>
              <w:jc w:val="center"/>
            </w:pPr>
            <w:r w:rsidRPr="009B1784">
              <w:t>Срок действия договора</w:t>
            </w:r>
          </w:p>
        </w:tc>
      </w:tr>
      <w:tr w:rsidR="009B1784" w:rsidRPr="009B1784" w14:paraId="0AD56681" w14:textId="77777777" w:rsidTr="009B1784">
        <w:trPr>
          <w:trHeight w:val="806"/>
        </w:trPr>
        <w:tc>
          <w:tcPr>
            <w:tcW w:w="261" w:type="pct"/>
          </w:tcPr>
          <w:p w14:paraId="4679AA61" w14:textId="1E949D4B" w:rsidR="11591C82" w:rsidRPr="009B1784" w:rsidRDefault="009B1784" w:rsidP="11591C82">
            <w:pPr>
              <w:jc w:val="center"/>
            </w:pPr>
            <w:r w:rsidRPr="009B1784">
              <w:t>1</w:t>
            </w:r>
          </w:p>
        </w:tc>
        <w:tc>
          <w:tcPr>
            <w:tcW w:w="599" w:type="pct"/>
          </w:tcPr>
          <w:p w14:paraId="69A6CC6C" w14:textId="0D387FF5" w:rsidR="3F982343" w:rsidRPr="009B1784" w:rsidRDefault="3F982343" w:rsidP="11591C82">
            <w:r w:rsidRPr="009B1784">
              <w:rPr>
                <w:rFonts w:eastAsia="Calibri"/>
              </w:rPr>
              <w:t>869-02-23</w:t>
            </w:r>
          </w:p>
        </w:tc>
        <w:tc>
          <w:tcPr>
            <w:tcW w:w="1352" w:type="pct"/>
          </w:tcPr>
          <w:p w14:paraId="4D6A0519" w14:textId="104C504D" w:rsidR="3F982343" w:rsidRPr="009B1784" w:rsidRDefault="3F982343" w:rsidP="11591C82">
            <w:r w:rsidRPr="009B1784">
              <w:rPr>
                <w:rFonts w:eastAsia="Calibri"/>
              </w:rPr>
              <w:t>ГБОУ "Лицей авиационного профиля №135 (Базовая школа Российской академии наук)" Самарская область</w:t>
            </w:r>
          </w:p>
        </w:tc>
        <w:tc>
          <w:tcPr>
            <w:tcW w:w="882" w:type="pct"/>
          </w:tcPr>
          <w:p w14:paraId="0227ABC7" w14:textId="1C82678B" w:rsidR="3F982343" w:rsidRPr="009B1784" w:rsidRDefault="3F982343" w:rsidP="11591C82">
            <w:proofErr w:type="spellStart"/>
            <w:r w:rsidRPr="009B1784">
              <w:rPr>
                <w:rFonts w:eastAsia="Calibri"/>
              </w:rPr>
              <w:t>С.Ю.Копытин</w:t>
            </w:r>
            <w:proofErr w:type="spellEnd"/>
          </w:p>
        </w:tc>
        <w:tc>
          <w:tcPr>
            <w:tcW w:w="1182" w:type="pct"/>
          </w:tcPr>
          <w:p w14:paraId="6CBA02ED" w14:textId="661DE4AC" w:rsidR="3F982343" w:rsidRPr="009B1784" w:rsidRDefault="3F982343" w:rsidP="11591C82">
            <w:r w:rsidRPr="009B1784">
              <w:rPr>
                <w:rFonts w:eastAsia="Calibri"/>
              </w:rPr>
              <w:t>443077, Самара, ул. Свободы, д. 129</w:t>
            </w:r>
          </w:p>
        </w:tc>
        <w:tc>
          <w:tcPr>
            <w:tcW w:w="725" w:type="pct"/>
          </w:tcPr>
          <w:p w14:paraId="44459A2C" w14:textId="7844FE3A" w:rsidR="3F982343" w:rsidRPr="009B1784" w:rsidRDefault="3F98234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29.10.2021- 31.08.2026</w:t>
            </w:r>
          </w:p>
        </w:tc>
      </w:tr>
      <w:tr w:rsidR="009B1784" w:rsidRPr="009B1784" w14:paraId="00BED5F6" w14:textId="77777777" w:rsidTr="009B1784">
        <w:trPr>
          <w:trHeight w:val="806"/>
        </w:trPr>
        <w:tc>
          <w:tcPr>
            <w:tcW w:w="261" w:type="pct"/>
          </w:tcPr>
          <w:p w14:paraId="71B0D48B" w14:textId="4663166B" w:rsidR="11591C82" w:rsidRPr="009B1784" w:rsidRDefault="009B1784" w:rsidP="11591C82">
            <w:pPr>
              <w:jc w:val="center"/>
            </w:pPr>
            <w:r w:rsidRPr="009B1784">
              <w:t>2</w:t>
            </w:r>
          </w:p>
        </w:tc>
        <w:tc>
          <w:tcPr>
            <w:tcW w:w="599" w:type="pct"/>
          </w:tcPr>
          <w:p w14:paraId="0203B6E5" w14:textId="62838391" w:rsidR="2BC23BC3" w:rsidRPr="009B1784" w:rsidRDefault="2BC23BC3" w:rsidP="11591C82">
            <w:r w:rsidRPr="009B1784">
              <w:rPr>
                <w:rFonts w:eastAsia="Calibri"/>
              </w:rPr>
              <w:t>580-02-23</w:t>
            </w:r>
          </w:p>
        </w:tc>
        <w:tc>
          <w:tcPr>
            <w:tcW w:w="1352" w:type="pct"/>
          </w:tcPr>
          <w:p w14:paraId="6C85823D" w14:textId="328316F9" w:rsidR="2BC23BC3" w:rsidRPr="009B1784" w:rsidRDefault="2BC23BC3" w:rsidP="11591C82">
            <w:r w:rsidRPr="009B1784">
              <w:rPr>
                <w:rFonts w:eastAsia="Calibri"/>
              </w:rPr>
              <w:t xml:space="preserve">МБОУ "Гимназия №2" </w:t>
            </w:r>
            <w:proofErr w:type="spellStart"/>
            <w:r w:rsidRPr="009B1784">
              <w:rPr>
                <w:rFonts w:eastAsia="Calibri"/>
              </w:rPr>
              <w:t>г.о</w:t>
            </w:r>
            <w:proofErr w:type="spellEnd"/>
            <w:r w:rsidRPr="009B1784">
              <w:rPr>
                <w:rFonts w:eastAsia="Calibri"/>
              </w:rPr>
              <w:t>. Самара</w:t>
            </w:r>
          </w:p>
        </w:tc>
        <w:tc>
          <w:tcPr>
            <w:tcW w:w="882" w:type="pct"/>
          </w:tcPr>
          <w:p w14:paraId="19C9AF72" w14:textId="443CF062" w:rsidR="2BC23BC3" w:rsidRPr="009B1784" w:rsidRDefault="2BC23BC3" w:rsidP="11591C82">
            <w:r w:rsidRPr="009B1784">
              <w:rPr>
                <w:rFonts w:eastAsia="Calibri"/>
              </w:rPr>
              <w:t>С. Н. Колесников</w:t>
            </w:r>
          </w:p>
        </w:tc>
        <w:tc>
          <w:tcPr>
            <w:tcW w:w="1182" w:type="pct"/>
          </w:tcPr>
          <w:p w14:paraId="1AACCF29" w14:textId="76F5F9AE" w:rsidR="2BC23BC3" w:rsidRPr="009B1784" w:rsidRDefault="2BC23BC3" w:rsidP="11591C82">
            <w:r w:rsidRPr="009B1784">
              <w:rPr>
                <w:rFonts w:eastAsia="Calibri"/>
              </w:rPr>
              <w:t>г. Самара, ул. Физкультурная, 89 Б</w:t>
            </w:r>
          </w:p>
        </w:tc>
        <w:tc>
          <w:tcPr>
            <w:tcW w:w="725" w:type="pct"/>
          </w:tcPr>
          <w:p w14:paraId="25998AF9" w14:textId="4530A39A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05.02.2021- 30.06.2026</w:t>
            </w:r>
          </w:p>
        </w:tc>
      </w:tr>
      <w:tr w:rsidR="009B1784" w:rsidRPr="009B1784" w14:paraId="485E8360" w14:textId="77777777" w:rsidTr="009B1784">
        <w:trPr>
          <w:trHeight w:val="806"/>
        </w:trPr>
        <w:tc>
          <w:tcPr>
            <w:tcW w:w="261" w:type="pct"/>
          </w:tcPr>
          <w:p w14:paraId="5CA1BF2D" w14:textId="625FEE58" w:rsidR="11591C82" w:rsidRPr="009B1784" w:rsidRDefault="009B1784" w:rsidP="11591C82">
            <w:pPr>
              <w:jc w:val="center"/>
            </w:pPr>
            <w:r w:rsidRPr="009B1784">
              <w:t>3</w:t>
            </w:r>
          </w:p>
        </w:tc>
        <w:tc>
          <w:tcPr>
            <w:tcW w:w="599" w:type="pct"/>
          </w:tcPr>
          <w:p w14:paraId="5D04588D" w14:textId="3B3333ED" w:rsidR="2BC23BC3" w:rsidRPr="009B1784" w:rsidRDefault="2BC23BC3" w:rsidP="11591C82">
            <w:r w:rsidRPr="009B1784">
              <w:rPr>
                <w:rFonts w:eastAsia="Calibri"/>
              </w:rPr>
              <w:t>552-02-23</w:t>
            </w:r>
          </w:p>
        </w:tc>
        <w:tc>
          <w:tcPr>
            <w:tcW w:w="1352" w:type="pct"/>
          </w:tcPr>
          <w:p w14:paraId="2D2C7758" w14:textId="77DBA1DF" w:rsidR="2BC23BC3" w:rsidRPr="009B1784" w:rsidRDefault="2BC23BC3" w:rsidP="11591C82">
            <w:r w:rsidRPr="009B1784">
              <w:rPr>
                <w:rFonts w:eastAsia="Calibri"/>
              </w:rPr>
              <w:t xml:space="preserve">МБОУ "Школа №6 с углубленным изучением отдельных </w:t>
            </w:r>
            <w:r w:rsidRPr="009B1784">
              <w:rPr>
                <w:rFonts w:eastAsia="Calibri"/>
              </w:rPr>
              <w:lastRenderedPageBreak/>
              <w:t xml:space="preserve">предметов имени </w:t>
            </w:r>
            <w:proofErr w:type="spellStart"/>
            <w:r w:rsidRPr="009B1784">
              <w:rPr>
                <w:rFonts w:eastAsia="Calibri"/>
              </w:rPr>
              <w:t>М.В.Ломоносова</w:t>
            </w:r>
            <w:proofErr w:type="spellEnd"/>
            <w:r w:rsidRPr="009B1784">
              <w:rPr>
                <w:rFonts w:eastAsia="Calibri"/>
              </w:rPr>
              <w:t xml:space="preserve">" </w:t>
            </w:r>
            <w:proofErr w:type="spellStart"/>
            <w:r w:rsidRPr="009B1784">
              <w:rPr>
                <w:rFonts w:eastAsia="Calibri"/>
              </w:rPr>
              <w:t>г.о.Самара</w:t>
            </w:r>
            <w:proofErr w:type="spellEnd"/>
          </w:p>
        </w:tc>
        <w:tc>
          <w:tcPr>
            <w:tcW w:w="882" w:type="pct"/>
          </w:tcPr>
          <w:p w14:paraId="66482F72" w14:textId="658DAC51" w:rsidR="2BC23BC3" w:rsidRPr="009B1784" w:rsidRDefault="2BC23BC3" w:rsidP="11591C82">
            <w:r w:rsidRPr="009B1784">
              <w:rPr>
                <w:rFonts w:eastAsia="Calibri"/>
              </w:rPr>
              <w:lastRenderedPageBreak/>
              <w:t>С. А. Кручинина</w:t>
            </w:r>
          </w:p>
        </w:tc>
        <w:tc>
          <w:tcPr>
            <w:tcW w:w="1182" w:type="pct"/>
          </w:tcPr>
          <w:p w14:paraId="13497FB1" w14:textId="1C1E9A55" w:rsidR="2BC23BC3" w:rsidRPr="009B1784" w:rsidRDefault="2BC23BC3" w:rsidP="11591C82">
            <w:r w:rsidRPr="009B1784">
              <w:rPr>
                <w:rFonts w:eastAsia="Calibri"/>
              </w:rPr>
              <w:t>г. Самара, ул. Самарская, 152</w:t>
            </w:r>
          </w:p>
        </w:tc>
        <w:tc>
          <w:tcPr>
            <w:tcW w:w="725" w:type="pct"/>
          </w:tcPr>
          <w:p w14:paraId="07E4CE7B" w14:textId="787AD872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02.02.2021- 31.05.2031</w:t>
            </w:r>
          </w:p>
        </w:tc>
      </w:tr>
      <w:tr w:rsidR="009B1784" w:rsidRPr="009B1784" w14:paraId="6C9DD97A" w14:textId="77777777" w:rsidTr="009B1784">
        <w:trPr>
          <w:trHeight w:val="806"/>
        </w:trPr>
        <w:tc>
          <w:tcPr>
            <w:tcW w:w="261" w:type="pct"/>
          </w:tcPr>
          <w:p w14:paraId="0AF0BDB0" w14:textId="3FDDD40F" w:rsidR="11591C82" w:rsidRPr="009B1784" w:rsidRDefault="009B1784" w:rsidP="11591C82">
            <w:pPr>
              <w:jc w:val="center"/>
            </w:pPr>
            <w:r w:rsidRPr="009B1784">
              <w:lastRenderedPageBreak/>
              <w:t>4</w:t>
            </w:r>
          </w:p>
        </w:tc>
        <w:tc>
          <w:tcPr>
            <w:tcW w:w="599" w:type="pct"/>
          </w:tcPr>
          <w:p w14:paraId="27CFC8A3" w14:textId="645142EA" w:rsidR="2BC23BC3" w:rsidRPr="009B1784" w:rsidRDefault="2BC23BC3" w:rsidP="11591C82">
            <w:r w:rsidRPr="009B1784">
              <w:rPr>
                <w:rFonts w:eastAsia="Calibri"/>
              </w:rPr>
              <w:t>536-02-23</w:t>
            </w:r>
          </w:p>
        </w:tc>
        <w:tc>
          <w:tcPr>
            <w:tcW w:w="1352" w:type="pct"/>
          </w:tcPr>
          <w:p w14:paraId="3604BD0F" w14:textId="751A2F6A" w:rsidR="2BC23BC3" w:rsidRPr="009B1784" w:rsidRDefault="2BC23BC3" w:rsidP="11591C82">
            <w:r w:rsidRPr="009B1784">
              <w:rPr>
                <w:rFonts w:eastAsia="Calibri"/>
              </w:rPr>
              <w:t xml:space="preserve">МБОУ "Школа №35" </w:t>
            </w:r>
            <w:proofErr w:type="spellStart"/>
            <w:r w:rsidRPr="009B1784">
              <w:rPr>
                <w:rFonts w:eastAsia="Calibri"/>
              </w:rPr>
              <w:t>г.о</w:t>
            </w:r>
            <w:proofErr w:type="spellEnd"/>
            <w:r w:rsidRPr="009B1784">
              <w:rPr>
                <w:rFonts w:eastAsia="Calibri"/>
              </w:rPr>
              <w:t>. Самара</w:t>
            </w:r>
          </w:p>
        </w:tc>
        <w:tc>
          <w:tcPr>
            <w:tcW w:w="882" w:type="pct"/>
          </w:tcPr>
          <w:p w14:paraId="5E9580EC" w14:textId="22F3A4D5" w:rsidR="2BC23BC3" w:rsidRPr="009B1784" w:rsidRDefault="2BC23BC3" w:rsidP="11591C82">
            <w:r w:rsidRPr="009B1784">
              <w:rPr>
                <w:rFonts w:eastAsia="Calibri"/>
              </w:rPr>
              <w:t xml:space="preserve">Н. С. </w:t>
            </w:r>
            <w:proofErr w:type="spellStart"/>
            <w:r w:rsidRPr="009B1784">
              <w:rPr>
                <w:rFonts w:eastAsia="Calibri"/>
              </w:rPr>
              <w:t>Мушкат</w:t>
            </w:r>
            <w:proofErr w:type="spellEnd"/>
          </w:p>
        </w:tc>
        <w:tc>
          <w:tcPr>
            <w:tcW w:w="1182" w:type="pct"/>
          </w:tcPr>
          <w:p w14:paraId="468A8B11" w14:textId="7D9DACE4" w:rsidR="2BC23BC3" w:rsidRPr="009B1784" w:rsidRDefault="2BC23BC3" w:rsidP="11591C82">
            <w:r w:rsidRPr="009B1784">
              <w:rPr>
                <w:rFonts w:eastAsia="Calibri"/>
              </w:rPr>
              <w:t>г. Самара, ул. Блюхера, 3</w:t>
            </w:r>
          </w:p>
        </w:tc>
        <w:tc>
          <w:tcPr>
            <w:tcW w:w="725" w:type="pct"/>
          </w:tcPr>
          <w:p w14:paraId="018DAC60" w14:textId="169ACED2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11.01.2021- 10.01.2026</w:t>
            </w:r>
          </w:p>
        </w:tc>
      </w:tr>
      <w:tr w:rsidR="009B1784" w:rsidRPr="009B1784" w14:paraId="35311AF8" w14:textId="77777777" w:rsidTr="009B1784">
        <w:trPr>
          <w:trHeight w:val="806"/>
        </w:trPr>
        <w:tc>
          <w:tcPr>
            <w:tcW w:w="261" w:type="pct"/>
          </w:tcPr>
          <w:p w14:paraId="38DAF989" w14:textId="3C1D1A97" w:rsidR="11591C82" w:rsidRPr="009B1784" w:rsidRDefault="009B1784" w:rsidP="11591C82">
            <w:pPr>
              <w:jc w:val="center"/>
            </w:pPr>
            <w:r w:rsidRPr="009B1784">
              <w:t>5</w:t>
            </w:r>
          </w:p>
        </w:tc>
        <w:tc>
          <w:tcPr>
            <w:tcW w:w="599" w:type="pct"/>
          </w:tcPr>
          <w:p w14:paraId="442943A0" w14:textId="519D44DB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521-02-23</w:t>
            </w:r>
          </w:p>
        </w:tc>
        <w:tc>
          <w:tcPr>
            <w:tcW w:w="1352" w:type="pct"/>
          </w:tcPr>
          <w:p w14:paraId="76247362" w14:textId="2AAA9C1C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 xml:space="preserve">МБОУ "Школа №132 с углубленным изучением отдельных предметов имени Героя Советского Союза </w:t>
            </w:r>
            <w:proofErr w:type="spellStart"/>
            <w:r w:rsidRPr="009B1784">
              <w:rPr>
                <w:rFonts w:eastAsia="Calibri"/>
              </w:rPr>
              <w:t>Г.П.Губанова</w:t>
            </w:r>
            <w:proofErr w:type="spellEnd"/>
            <w:r w:rsidRPr="009B1784">
              <w:rPr>
                <w:rFonts w:eastAsia="Calibri"/>
              </w:rPr>
              <w:t xml:space="preserve">" </w:t>
            </w:r>
            <w:proofErr w:type="spellStart"/>
            <w:r w:rsidRPr="009B1784">
              <w:rPr>
                <w:rFonts w:eastAsia="Calibri"/>
              </w:rPr>
              <w:t>г.о.Самара</w:t>
            </w:r>
            <w:proofErr w:type="spellEnd"/>
          </w:p>
        </w:tc>
        <w:tc>
          <w:tcPr>
            <w:tcW w:w="882" w:type="pct"/>
          </w:tcPr>
          <w:p w14:paraId="6A4019BF" w14:textId="4850A9F1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Н. В. Сокур</w:t>
            </w:r>
          </w:p>
        </w:tc>
        <w:tc>
          <w:tcPr>
            <w:tcW w:w="1182" w:type="pct"/>
          </w:tcPr>
          <w:p w14:paraId="1F00BC37" w14:textId="7245E399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г. Самара, ул. Коммунистическая, 16</w:t>
            </w:r>
          </w:p>
        </w:tc>
        <w:tc>
          <w:tcPr>
            <w:tcW w:w="725" w:type="pct"/>
          </w:tcPr>
          <w:p w14:paraId="1D8BC0D5" w14:textId="21612531" w:rsidR="2BC23BC3" w:rsidRPr="009B1784" w:rsidRDefault="2BC23BC3" w:rsidP="11591C82">
            <w:pPr>
              <w:spacing w:before="15" w:line="270" w:lineRule="exact"/>
              <w:rPr>
                <w:rFonts w:eastAsia="Calibri"/>
              </w:rPr>
            </w:pPr>
            <w:r w:rsidRPr="009B1784">
              <w:rPr>
                <w:rFonts w:eastAsia="Calibri"/>
              </w:rPr>
              <w:t>11.01.2021- 10.01.2026</w:t>
            </w:r>
          </w:p>
          <w:p w14:paraId="718FDE16" w14:textId="67B4DE53" w:rsidR="2BC23BC3" w:rsidRPr="009B1784" w:rsidRDefault="2BC23BC3" w:rsidP="11591C82">
            <w:r w:rsidRPr="009B1784">
              <w:br/>
            </w:r>
          </w:p>
        </w:tc>
      </w:tr>
    </w:tbl>
    <w:p w14:paraId="706F8C17" w14:textId="77777777" w:rsidR="009564CF" w:rsidRDefault="009564CF" w:rsidP="009564CF"/>
    <w:sectPr w:rsidR="0095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1408F1"/>
    <w:rsid w:val="002174B9"/>
    <w:rsid w:val="002B46E7"/>
    <w:rsid w:val="00487418"/>
    <w:rsid w:val="004B4874"/>
    <w:rsid w:val="004E6098"/>
    <w:rsid w:val="00684E04"/>
    <w:rsid w:val="006F29BC"/>
    <w:rsid w:val="0072408E"/>
    <w:rsid w:val="00733191"/>
    <w:rsid w:val="00774D11"/>
    <w:rsid w:val="00780FB6"/>
    <w:rsid w:val="007B0308"/>
    <w:rsid w:val="007B6EF4"/>
    <w:rsid w:val="008008E5"/>
    <w:rsid w:val="00876F4B"/>
    <w:rsid w:val="00884A5F"/>
    <w:rsid w:val="00921DAB"/>
    <w:rsid w:val="009564CF"/>
    <w:rsid w:val="009B1784"/>
    <w:rsid w:val="009C7EB7"/>
    <w:rsid w:val="00A84AC8"/>
    <w:rsid w:val="00AE152E"/>
    <w:rsid w:val="00B369AF"/>
    <w:rsid w:val="00B44D2D"/>
    <w:rsid w:val="00BC239D"/>
    <w:rsid w:val="00C26F7B"/>
    <w:rsid w:val="00C4127E"/>
    <w:rsid w:val="00CA6562"/>
    <w:rsid w:val="00CA7740"/>
    <w:rsid w:val="00CD20AF"/>
    <w:rsid w:val="00D030CE"/>
    <w:rsid w:val="00DB004C"/>
    <w:rsid w:val="00DD77FC"/>
    <w:rsid w:val="00E302F6"/>
    <w:rsid w:val="00EC5F19"/>
    <w:rsid w:val="00F14BA4"/>
    <w:rsid w:val="00F50CD3"/>
    <w:rsid w:val="00F55207"/>
    <w:rsid w:val="00F55E61"/>
    <w:rsid w:val="00F87D44"/>
    <w:rsid w:val="00FA0A2F"/>
    <w:rsid w:val="00FC4044"/>
    <w:rsid w:val="00FC4349"/>
    <w:rsid w:val="01611848"/>
    <w:rsid w:val="063C76F1"/>
    <w:rsid w:val="0876A1CD"/>
    <w:rsid w:val="0B0A618A"/>
    <w:rsid w:val="0DC3DB34"/>
    <w:rsid w:val="11591C82"/>
    <w:rsid w:val="1639725E"/>
    <w:rsid w:val="1832331B"/>
    <w:rsid w:val="1AC9249E"/>
    <w:rsid w:val="1BBCC60D"/>
    <w:rsid w:val="1E00C560"/>
    <w:rsid w:val="2BC23BC3"/>
    <w:rsid w:val="2BFDA1E1"/>
    <w:rsid w:val="2C16CA3E"/>
    <w:rsid w:val="32295753"/>
    <w:rsid w:val="326CE365"/>
    <w:rsid w:val="3F982343"/>
    <w:rsid w:val="3FF1AE6E"/>
    <w:rsid w:val="428AF4B5"/>
    <w:rsid w:val="471AA6F5"/>
    <w:rsid w:val="495D83C4"/>
    <w:rsid w:val="4A5247B7"/>
    <w:rsid w:val="513D3CB3"/>
    <w:rsid w:val="59D65E47"/>
    <w:rsid w:val="5EBE65BC"/>
    <w:rsid w:val="60C841A2"/>
    <w:rsid w:val="749BBD9C"/>
    <w:rsid w:val="776CBB0F"/>
    <w:rsid w:val="7AF1D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14BA4"/>
  </w:style>
  <w:style w:type="character" w:customStyle="1" w:styleId="eop">
    <w:name w:val="eop"/>
    <w:basedOn w:val="a0"/>
    <w:rsid w:val="00F1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Макеева Е.Д.</cp:lastModifiedBy>
  <cp:revision>5</cp:revision>
  <dcterms:created xsi:type="dcterms:W3CDTF">2023-10-17T05:45:00Z</dcterms:created>
  <dcterms:modified xsi:type="dcterms:W3CDTF">2023-10-17T06:43:00Z</dcterms:modified>
</cp:coreProperties>
</file>